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2A7" w:rsidRDefault="00755FA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5389"/>
        </w:tabs>
        <w:rPr>
          <w:rFonts w:ascii="Comic Sans MS" w:hAnsi="Comic Sans MS"/>
          <w:sz w:val="20"/>
          <w:szCs w:val="20"/>
        </w:rPr>
      </w:pPr>
      <w:r>
        <w:rPr>
          <w:rFonts w:ascii="Comic Sans MS" w:hAnsi="Comic Sans MS"/>
          <w:noProof/>
          <w:sz w:val="20"/>
          <w:szCs w:val="20"/>
          <w:lang w:val="en-GB" w:eastAsia="en-GB"/>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2" name="Freeform 2"/>
                <wp:cNvGraphicFramePr/>
                <a:graphic xmlns:a="http://schemas.openxmlformats.org/drawingml/2006/main">
                  <a:graphicData uri="http://schemas.microsoft.com/office/word/2010/wordprocessingShape">
                    <wps:wsp>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00" style="position:absolute;left:0pt;margin-left:0pt;margin-top:21.25pt;height:60.9pt;width:0.1pt;mso-position-horizontal-relative:page;mso-position-vertical-relative:page;z-index:-251658240;mso-width-relative:page;mso-height-relative:page;" fillcolor="#0057A0" filled="t" stroked="f" coordsize="1,1218" o:gfxdata="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BYAAABkcnMvUEsBAhQA&#10;FAAAAAgAh07iQJmMS0TWAAAABAEAAA8AAAAAAAAAAQAgAAAAOAAAAGRycy9kb3ducmV2LnhtbFBL&#10;AQIUABQAAAAIAIdO4kCeEiNpjQIAAAgGAAAOAAAAAAAAAAEAIAAAADsBAABkcnMvZTJvRG9jLnht&#10;bFBLBQYAAAAABgAGAFkBAAA6BgAAAAA=&#10;" path="m0,1218l0,0,0,1218xe">
                <v:path o:connectlocs="0,1043305;0,269875;0,1043305" o:connectangles="0,0,0"/>
                <v:fill on="t" focussize="0,0"/>
                <v:stroke on="f"/>
                <v:imagedata o:title=""/>
                <o:lock v:ext="edit" aspectratio="f"/>
              </v:shape>
            </w:pict>
          </mc:Fallback>
        </mc:AlternateContent>
      </w:r>
      <w:r>
        <w:rPr>
          <w:rFonts w:ascii="Comic Sans MS" w:hAnsi="Comic Sans MS"/>
          <w:noProof/>
          <w:sz w:val="20"/>
          <w:szCs w:val="20"/>
          <w:lang w:val="en-GB" w:eastAsia="en-GB"/>
        </w:rPr>
        <mc:AlternateContent>
          <mc:Choice Requires="wps">
            <w:drawing>
              <wp:inline distT="0" distB="0" distL="0" distR="0">
                <wp:extent cx="7074535" cy="777240"/>
                <wp:effectExtent l="0" t="0" r="2540" b="381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wps:spPr>
                      <wps:txbx>
                        <w:txbxContent>
                          <w:p w:rsidR="00A462A7" w:rsidRDefault="00755FA0">
                            <w:pPr>
                              <w:spacing w:before="74" w:line="315" w:lineRule="exact"/>
                              <w:ind w:left="720"/>
                              <w:rPr>
                                <w:rFonts w:ascii="Comic Sans MS" w:hAnsi="Comic Sans MS"/>
                                <w:b/>
                                <w:color w:val="FFFFFF"/>
                                <w:sz w:val="26"/>
                              </w:rPr>
                            </w:pPr>
                            <w:r>
                              <w:rPr>
                                <w:rFonts w:ascii="Comic Sans MS" w:hAnsi="Comic Sans MS"/>
                                <w:b/>
                                <w:color w:val="FFFFFF"/>
                                <w:sz w:val="26"/>
                              </w:rPr>
                              <w:t>SAINTS WAY PE &amp; SPORTS PREMIUM 2019-2020</w:t>
                            </w:r>
                            <w:r>
                              <w:rPr>
                                <w:rFonts w:ascii="Comic Sans MS" w:hAnsi="Comic Sans MS"/>
                                <w:b/>
                                <w:color w:val="FFFFFF"/>
                                <w:sz w:val="26"/>
                              </w:rPr>
                              <w:tab/>
                            </w:r>
                            <w:r>
                              <w:rPr>
                                <w:rFonts w:ascii="Comic Sans MS" w:hAnsi="Comic Sans MS"/>
                                <w:b/>
                                <w:color w:val="FFFFFF"/>
                                <w:sz w:val="26"/>
                              </w:rPr>
                              <w:tab/>
                            </w:r>
                            <w:r>
                              <w:rPr>
                                <w:rFonts w:ascii="Comic Sans MS" w:hAnsi="Comic Sans MS"/>
                                <w:b/>
                                <w:color w:val="FFFFFF"/>
                                <w:sz w:val="26"/>
                              </w:rPr>
                              <w:tab/>
                              <w:t>Version 1</w:t>
                            </w:r>
                          </w:p>
                          <w:p w:rsidR="00A462A7" w:rsidRDefault="00755FA0">
                            <w:pPr>
                              <w:spacing w:before="74" w:line="315" w:lineRule="exact"/>
                              <w:ind w:left="720"/>
                              <w:rPr>
                                <w:rFonts w:ascii="Comic Sans MS" w:hAnsi="Comic Sans MS"/>
                                <w:b/>
                                <w:sz w:val="26"/>
                              </w:rPr>
                            </w:pPr>
                            <w:r>
                              <w:rPr>
                                <w:rFonts w:ascii="Comic Sans MS" w:hAnsi="Comic Sans MS"/>
                                <w:b/>
                                <w:color w:val="FFFFFF"/>
                                <w:sz w:val="26"/>
                              </w:rPr>
                              <w:t>Action Plan and Budget Tracking</w:t>
                            </w:r>
                          </w:p>
                          <w:p w:rsidR="00A462A7" w:rsidRDefault="00755FA0">
                            <w:pPr>
                              <w:spacing w:before="3" w:line="235" w:lineRule="auto"/>
                              <w:ind w:left="720" w:right="170"/>
                              <w:rPr>
                                <w:rFonts w:ascii="Comic Sans MS" w:hAnsi="Comic Sans MS"/>
                                <w:sz w:val="26"/>
                              </w:rPr>
                            </w:pPr>
                            <w:r>
                              <w:rPr>
                                <w:rFonts w:ascii="Comic Sans MS" w:hAnsi="Comic Sans MS"/>
                                <w:sz w:val="26"/>
                              </w:rPr>
                              <w:t>Ladock School</w:t>
                            </w:r>
                          </w:p>
                        </w:txbxContent>
                      </wps:txbx>
                      <wps:bodyPr rot="0" vert="horz" wrap="square" lIns="0" tIns="0" rIns="0" bIns="0" anchor="t" anchorCtr="0" upright="1">
                        <a:noAutofit/>
                      </wps:bodyPr>
                    </wps:wsp>
                  </a:graphicData>
                </a:graphic>
              </wp:inline>
            </w:drawing>
          </mc:Choice>
          <mc:Fallback xmlns:wpsCustomData="http://www.wps.cn/officeDocument/2013/wpsCustomData">
            <w:pict>
              <v:shape id="_x0000_s1026" o:spid="_x0000_s1026" o:spt="202" type="#_x0000_t202" style="height:61.2pt;width:557.05pt;" fillcolor="#2B92BC" filled="t" stroked="f" coordsize="21600,21600" o:gfxdata="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GTuoFzRAAAABgEAAA8AAAAAAAAAAQAgAAAAOAAA&#10;AGRycy9kb3ducmV2LnhtbFBLAQIUABQAAAAIAIdO4kA0E7Jn+QEAAN8DAAAOAAAAAAAAAAEAIAAA&#10;ADYBAABkcnMvZTJvRG9jLnhtbFBLBQYAAAAABgAGAFkBAAChBQAAAAA=&#10;">
                <v:fill on="t" focussize="0,0"/>
                <v:stroke on="f"/>
                <v:imagedata o:title=""/>
                <o:lock v:ext="edit" aspectratio="f"/>
                <v:textbox inset="0mm,0mm,0mm,0mm">
                  <w:txbxContent>
                    <w:p>
                      <w:pPr>
                        <w:spacing w:before="74" w:line="315" w:lineRule="exact"/>
                        <w:ind w:left="720"/>
                        <w:rPr>
                          <w:rFonts w:ascii="Comic Sans MS" w:hAnsi="Comic Sans MS"/>
                          <w:b/>
                          <w:color w:val="FFFFFF"/>
                          <w:sz w:val="26"/>
                        </w:rPr>
                      </w:pPr>
                      <w:r>
                        <w:rPr>
                          <w:rFonts w:ascii="Comic Sans MS" w:hAnsi="Comic Sans MS"/>
                          <w:b/>
                          <w:color w:val="FFFFFF"/>
                          <w:sz w:val="26"/>
                        </w:rPr>
                        <w:t>SAINTS WAY PE &amp; SPORTS PREMIUM 2019-2020</w:t>
                      </w:r>
                      <w:r>
                        <w:rPr>
                          <w:rFonts w:ascii="Comic Sans MS" w:hAnsi="Comic Sans MS"/>
                          <w:b/>
                          <w:color w:val="FFFFFF"/>
                          <w:sz w:val="26"/>
                        </w:rPr>
                        <w:tab/>
                      </w:r>
                      <w:r>
                        <w:rPr>
                          <w:rFonts w:ascii="Comic Sans MS" w:hAnsi="Comic Sans MS"/>
                          <w:b/>
                          <w:color w:val="FFFFFF"/>
                          <w:sz w:val="26"/>
                        </w:rPr>
                        <w:tab/>
                      </w:r>
                      <w:r>
                        <w:rPr>
                          <w:rFonts w:ascii="Comic Sans MS" w:hAnsi="Comic Sans MS"/>
                          <w:b/>
                          <w:color w:val="FFFFFF"/>
                          <w:sz w:val="26"/>
                        </w:rPr>
                        <w:tab/>
                      </w:r>
                      <w:r>
                        <w:rPr>
                          <w:rFonts w:ascii="Comic Sans MS" w:hAnsi="Comic Sans MS"/>
                          <w:b/>
                          <w:color w:val="FFFFFF"/>
                          <w:sz w:val="26"/>
                        </w:rPr>
                        <w:t>Version 1</w:t>
                      </w:r>
                    </w:p>
                    <w:p>
                      <w:pPr>
                        <w:spacing w:before="74" w:line="315" w:lineRule="exact"/>
                        <w:ind w:left="720"/>
                        <w:rPr>
                          <w:rFonts w:ascii="Comic Sans MS" w:hAnsi="Comic Sans MS"/>
                          <w:b/>
                          <w:sz w:val="26"/>
                        </w:rPr>
                      </w:pPr>
                      <w:r>
                        <w:rPr>
                          <w:rFonts w:ascii="Comic Sans MS" w:hAnsi="Comic Sans MS"/>
                          <w:b/>
                          <w:color w:val="FFFFFF"/>
                          <w:sz w:val="26"/>
                        </w:rPr>
                        <w:t>Action Plan and Budget Tracking</w:t>
                      </w:r>
                    </w:p>
                    <w:p>
                      <w:pPr>
                        <w:spacing w:before="3" w:line="235" w:lineRule="auto"/>
                        <w:ind w:left="720" w:right="170"/>
                        <w:rPr>
                          <w:rFonts w:ascii="Comic Sans MS" w:hAnsi="Comic Sans MS"/>
                          <w:sz w:val="26"/>
                        </w:rPr>
                      </w:pPr>
                      <w:r>
                        <w:rPr>
                          <w:rFonts w:ascii="Comic Sans MS" w:hAnsi="Comic Sans MS"/>
                          <w:sz w:val="26"/>
                        </w:rPr>
                        <w:t>Ladock School</w:t>
                      </w:r>
                    </w:p>
                  </w:txbxContent>
                </v:textbox>
                <w10:wrap type="none"/>
                <w10:anchorlock/>
              </v:shape>
            </w:pict>
          </mc:Fallback>
        </mc:AlternateContent>
      </w:r>
      <w:r>
        <w:rPr>
          <w:rFonts w:ascii="Comic Sans MS" w:hAnsi="Comic Sans MS"/>
          <w:sz w:val="20"/>
          <w:szCs w:val="20"/>
        </w:rPr>
        <w:t xml:space="preserve"> </w:t>
      </w:r>
      <w:r>
        <w:rPr>
          <w:rFonts w:ascii="Comic Sans MS" w:hAnsi="Comic Sans MS"/>
          <w:sz w:val="20"/>
          <w:szCs w:val="20"/>
        </w:rPr>
        <w:tab/>
      </w:r>
    </w:p>
    <w:p w:rsidR="00A462A7" w:rsidRDefault="00A462A7">
      <w:pPr>
        <w:pStyle w:val="BodyText"/>
        <w:spacing w:before="4"/>
        <w:rPr>
          <w:rFonts w:ascii="Comic Sans MS" w:hAnsi="Comic Sans MS"/>
          <w:sz w:val="20"/>
          <w:szCs w:val="20"/>
        </w:rPr>
      </w:pPr>
    </w:p>
    <w:tbl>
      <w:tblPr>
        <w:tblW w:w="15378" w:type="dxa"/>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4A0" w:firstRow="1" w:lastRow="0" w:firstColumn="1" w:lastColumn="0" w:noHBand="0" w:noVBand="1"/>
      </w:tblPr>
      <w:tblGrid>
        <w:gridCol w:w="3720"/>
        <w:gridCol w:w="4055"/>
        <w:gridCol w:w="993"/>
        <w:gridCol w:w="2835"/>
        <w:gridCol w:w="3775"/>
      </w:tblGrid>
      <w:tr w:rsidR="00A462A7">
        <w:trPr>
          <w:trHeight w:val="380"/>
        </w:trPr>
        <w:tc>
          <w:tcPr>
            <w:tcW w:w="3720" w:type="dxa"/>
          </w:tcPr>
          <w:p w:rsidR="00A462A7" w:rsidRDefault="00755FA0">
            <w:pPr>
              <w:pStyle w:val="TableParagraph"/>
              <w:spacing w:before="21"/>
              <w:ind w:left="70"/>
              <w:rPr>
                <w:rFonts w:ascii="Comic Sans MS" w:hAnsi="Comic Sans MS"/>
                <w:sz w:val="20"/>
                <w:szCs w:val="20"/>
              </w:rPr>
            </w:pPr>
            <w:r>
              <w:rPr>
                <w:rFonts w:ascii="Comic Sans MS" w:hAnsi="Comic Sans MS"/>
                <w:b/>
                <w:color w:val="231F20"/>
                <w:sz w:val="20"/>
                <w:szCs w:val="20"/>
              </w:rPr>
              <w:t xml:space="preserve">Academic Year: </w:t>
            </w:r>
            <w:r>
              <w:rPr>
                <w:rFonts w:ascii="Comic Sans MS" w:hAnsi="Comic Sans MS"/>
                <w:color w:val="231F20"/>
                <w:sz w:val="20"/>
                <w:szCs w:val="20"/>
              </w:rPr>
              <w:t>2019/20</w:t>
            </w:r>
          </w:p>
        </w:tc>
        <w:tc>
          <w:tcPr>
            <w:tcW w:w="4055" w:type="dxa"/>
          </w:tcPr>
          <w:p w:rsidR="00A462A7" w:rsidRDefault="00755FA0">
            <w:pPr>
              <w:pStyle w:val="TableParagraph"/>
              <w:spacing w:before="21"/>
              <w:ind w:left="70"/>
              <w:rPr>
                <w:rFonts w:ascii="Comic Sans MS" w:hAnsi="Comic Sans MS"/>
                <w:sz w:val="20"/>
                <w:szCs w:val="20"/>
                <w:shd w:val="clear" w:color="auto" w:fill="FFFFFF"/>
              </w:rPr>
            </w:pPr>
            <w:r>
              <w:rPr>
                <w:rFonts w:ascii="Comic Sans MS" w:hAnsi="Comic Sans MS"/>
                <w:b/>
                <w:sz w:val="20"/>
                <w:szCs w:val="20"/>
              </w:rPr>
              <w:t>Total fund allocated:</w:t>
            </w:r>
          </w:p>
          <w:p w:rsidR="00A462A7" w:rsidRDefault="00755FA0">
            <w:pPr>
              <w:pStyle w:val="TableParagraph"/>
              <w:spacing w:before="21"/>
              <w:ind w:left="70"/>
              <w:rPr>
                <w:rFonts w:ascii="Comic Sans MS" w:hAnsi="Comic Sans MS"/>
                <w:sz w:val="20"/>
                <w:szCs w:val="20"/>
                <w:shd w:val="clear" w:color="auto" w:fill="FFFFFF"/>
              </w:rPr>
            </w:pPr>
            <w:r>
              <w:rPr>
                <w:rFonts w:ascii="Comic Sans MS" w:hAnsi="Comic Sans MS"/>
                <w:b/>
                <w:sz w:val="20"/>
                <w:szCs w:val="20"/>
              </w:rPr>
              <w:t>Plus carry forward:</w:t>
            </w:r>
          </w:p>
          <w:p w:rsidR="00A462A7" w:rsidRDefault="00755FA0">
            <w:pPr>
              <w:pStyle w:val="TableParagraph"/>
              <w:spacing w:before="21"/>
              <w:ind w:left="70"/>
              <w:rPr>
                <w:rFonts w:ascii="Comic Sans MS" w:hAnsi="Comic Sans MS"/>
                <w:sz w:val="20"/>
                <w:szCs w:val="20"/>
              </w:rPr>
            </w:pPr>
            <w:r>
              <w:rPr>
                <w:rFonts w:ascii="Comic Sans MS" w:hAnsi="Comic Sans MS"/>
                <w:b/>
                <w:sz w:val="20"/>
                <w:szCs w:val="20"/>
              </w:rPr>
              <w:t xml:space="preserve">Staff: </w:t>
            </w:r>
          </w:p>
        </w:tc>
        <w:tc>
          <w:tcPr>
            <w:tcW w:w="3828" w:type="dxa"/>
            <w:gridSpan w:val="2"/>
          </w:tcPr>
          <w:p w:rsidR="00A462A7" w:rsidRDefault="00A462A7">
            <w:pPr>
              <w:pStyle w:val="TableParagraph"/>
              <w:spacing w:before="21"/>
              <w:rPr>
                <w:rFonts w:ascii="Comic Sans MS" w:hAnsi="Comic Sans MS"/>
                <w:b/>
                <w:sz w:val="20"/>
                <w:szCs w:val="20"/>
              </w:rPr>
            </w:pPr>
          </w:p>
        </w:tc>
        <w:tc>
          <w:tcPr>
            <w:tcW w:w="3775" w:type="dxa"/>
            <w:tcBorders>
              <w:top w:val="nil"/>
              <w:right w:val="nil"/>
            </w:tcBorders>
          </w:tcPr>
          <w:p w:rsidR="00A462A7" w:rsidRDefault="00A462A7">
            <w:pPr>
              <w:pStyle w:val="TableParagraph"/>
              <w:rPr>
                <w:rFonts w:ascii="Comic Sans MS" w:hAnsi="Comic Sans MS"/>
                <w:sz w:val="20"/>
                <w:szCs w:val="20"/>
              </w:rPr>
            </w:pPr>
          </w:p>
        </w:tc>
      </w:tr>
      <w:tr w:rsidR="00A462A7">
        <w:trPr>
          <w:trHeight w:val="320"/>
        </w:trPr>
        <w:tc>
          <w:tcPr>
            <w:tcW w:w="11603" w:type="dxa"/>
            <w:gridSpan w:val="4"/>
            <w:vMerge w:val="restart"/>
            <w:shd w:val="clear" w:color="auto" w:fill="F7CAAC" w:themeFill="accent2" w:themeFillTint="66"/>
          </w:tcPr>
          <w:p w:rsidR="00A462A7" w:rsidRDefault="00755FA0">
            <w:pPr>
              <w:pStyle w:val="TableParagraph"/>
              <w:spacing w:before="27" w:line="235" w:lineRule="auto"/>
              <w:ind w:left="70" w:right="114"/>
              <w:rPr>
                <w:rFonts w:ascii="Comic Sans MS" w:hAnsi="Comic Sans MS"/>
                <w:sz w:val="20"/>
                <w:szCs w:val="20"/>
              </w:rPr>
            </w:pPr>
            <w:r>
              <w:rPr>
                <w:rFonts w:ascii="Comic Sans MS" w:hAnsi="Comic Sans MS"/>
                <w:b/>
                <w:color w:val="0057A0"/>
                <w:sz w:val="20"/>
                <w:szCs w:val="20"/>
              </w:rPr>
              <w:t xml:space="preserve">Key indicator 1: </w:t>
            </w:r>
            <w:r>
              <w:rPr>
                <w:rFonts w:ascii="Comic Sans MS" w:hAnsi="Comic Sans MS"/>
                <w:color w:val="0057A0"/>
                <w:sz w:val="20"/>
                <w:szCs w:val="20"/>
              </w:rPr>
              <w:t xml:space="preserve">The engagement of </w:t>
            </w:r>
            <w:r>
              <w:rPr>
                <w:rFonts w:ascii="Comic Sans MS" w:hAnsi="Comic Sans MS"/>
                <w:color w:val="0057A0"/>
                <w:sz w:val="20"/>
                <w:szCs w:val="20"/>
                <w:u w:val="single" w:color="0057A0"/>
              </w:rPr>
              <w:t>all</w:t>
            </w:r>
            <w:r>
              <w:rPr>
                <w:rFonts w:ascii="Comic Sans MS" w:hAnsi="Comic Sans MS"/>
                <w:color w:val="0057A0"/>
                <w:sz w:val="20"/>
                <w:szCs w:val="20"/>
              </w:rPr>
              <w:t xml:space="preserve"> pupils in regular physical activity – Chief Medical Officer guidelines recommend that primary school children undertake at least 30 minutes of physical activity a day in school</w:t>
            </w:r>
          </w:p>
        </w:tc>
        <w:tc>
          <w:tcPr>
            <w:tcW w:w="3775" w:type="dxa"/>
          </w:tcPr>
          <w:p w:rsidR="00A462A7" w:rsidRDefault="00A462A7">
            <w:pPr>
              <w:pStyle w:val="TableParagraph"/>
              <w:spacing w:before="21" w:line="292" w:lineRule="exact"/>
              <w:ind w:left="38" w:right="94"/>
              <w:jc w:val="center"/>
              <w:rPr>
                <w:rFonts w:ascii="Comic Sans MS" w:hAnsi="Comic Sans MS"/>
                <w:sz w:val="20"/>
                <w:szCs w:val="20"/>
              </w:rPr>
            </w:pPr>
          </w:p>
        </w:tc>
      </w:tr>
      <w:tr w:rsidR="00A462A7">
        <w:trPr>
          <w:trHeight w:val="320"/>
        </w:trPr>
        <w:tc>
          <w:tcPr>
            <w:tcW w:w="11603" w:type="dxa"/>
            <w:gridSpan w:val="4"/>
            <w:vMerge/>
            <w:tcBorders>
              <w:top w:val="nil"/>
            </w:tcBorders>
            <w:shd w:val="clear" w:color="auto" w:fill="F7CAAC" w:themeFill="accent2" w:themeFillTint="66"/>
          </w:tcPr>
          <w:p w:rsidR="00A462A7" w:rsidRDefault="00A462A7">
            <w:pPr>
              <w:rPr>
                <w:rFonts w:ascii="Comic Sans MS" w:hAnsi="Comic Sans MS"/>
                <w:sz w:val="20"/>
                <w:szCs w:val="20"/>
              </w:rPr>
            </w:pPr>
          </w:p>
        </w:tc>
        <w:tc>
          <w:tcPr>
            <w:tcW w:w="3775" w:type="dxa"/>
          </w:tcPr>
          <w:p w:rsidR="00A462A7" w:rsidRDefault="00A462A7">
            <w:pPr>
              <w:pStyle w:val="TableParagraph"/>
              <w:spacing w:before="21" w:line="292" w:lineRule="exact"/>
              <w:jc w:val="center"/>
              <w:rPr>
                <w:rFonts w:ascii="Comic Sans MS" w:hAnsi="Comic Sans MS"/>
                <w:sz w:val="20"/>
                <w:szCs w:val="20"/>
              </w:rPr>
            </w:pPr>
          </w:p>
        </w:tc>
      </w:tr>
      <w:tr w:rsidR="00A462A7">
        <w:trPr>
          <w:trHeight w:val="640"/>
        </w:trPr>
        <w:tc>
          <w:tcPr>
            <w:tcW w:w="3720" w:type="dxa"/>
          </w:tcPr>
          <w:p w:rsidR="00A462A7" w:rsidRDefault="00755FA0">
            <w:pPr>
              <w:pStyle w:val="TableParagraph"/>
              <w:spacing w:before="27" w:line="235" w:lineRule="auto"/>
              <w:ind w:left="70" w:right="102"/>
              <w:rPr>
                <w:rFonts w:ascii="Comic Sans MS" w:hAnsi="Comic Sans MS"/>
                <w:sz w:val="20"/>
                <w:szCs w:val="20"/>
              </w:rPr>
            </w:pPr>
            <w:r>
              <w:rPr>
                <w:rFonts w:ascii="Comic Sans MS" w:hAnsi="Comic Sans MS"/>
                <w:color w:val="231F20"/>
                <w:sz w:val="20"/>
                <w:szCs w:val="20"/>
              </w:rPr>
              <w:t xml:space="preserve">School focus with clarity on intended </w:t>
            </w:r>
            <w:r>
              <w:rPr>
                <w:rFonts w:ascii="Comic Sans MS" w:hAnsi="Comic Sans MS"/>
                <w:b/>
                <w:color w:val="231F20"/>
                <w:sz w:val="20"/>
                <w:szCs w:val="20"/>
              </w:rPr>
              <w:t>impact on pupils</w:t>
            </w:r>
            <w:r>
              <w:rPr>
                <w:rFonts w:ascii="Comic Sans MS" w:hAnsi="Comic Sans MS"/>
                <w:color w:val="231F20"/>
                <w:sz w:val="20"/>
                <w:szCs w:val="20"/>
              </w:rPr>
              <w:t>:</w:t>
            </w:r>
          </w:p>
        </w:tc>
        <w:tc>
          <w:tcPr>
            <w:tcW w:w="4055" w:type="dxa"/>
          </w:tcPr>
          <w:p w:rsidR="00A462A7" w:rsidRDefault="00755FA0">
            <w:pPr>
              <w:pStyle w:val="TableParagraph"/>
              <w:spacing w:before="21"/>
              <w:ind w:left="70"/>
              <w:rPr>
                <w:rFonts w:ascii="Comic Sans MS" w:hAnsi="Comic Sans MS"/>
                <w:sz w:val="20"/>
                <w:szCs w:val="20"/>
              </w:rPr>
            </w:pPr>
            <w:r>
              <w:rPr>
                <w:rFonts w:ascii="Comic Sans MS" w:hAnsi="Comic Sans MS"/>
                <w:color w:val="231F20"/>
                <w:sz w:val="20"/>
                <w:szCs w:val="20"/>
              </w:rPr>
              <w:t>Actions to achieve:</w:t>
            </w:r>
          </w:p>
        </w:tc>
        <w:tc>
          <w:tcPr>
            <w:tcW w:w="993" w:type="dxa"/>
          </w:tcPr>
          <w:p w:rsidR="00A462A7" w:rsidRDefault="00755FA0">
            <w:pPr>
              <w:pStyle w:val="TableParagraph"/>
              <w:spacing w:before="27" w:line="235" w:lineRule="auto"/>
              <w:ind w:left="70"/>
              <w:rPr>
                <w:rFonts w:ascii="Comic Sans MS" w:hAnsi="Comic Sans MS"/>
                <w:sz w:val="20"/>
                <w:szCs w:val="20"/>
              </w:rPr>
            </w:pPr>
            <w:r>
              <w:rPr>
                <w:rFonts w:ascii="Comic Sans MS" w:hAnsi="Comic Sans MS"/>
                <w:color w:val="231F20"/>
                <w:sz w:val="20"/>
                <w:szCs w:val="20"/>
              </w:rPr>
              <w:t>Funding allocated</w:t>
            </w:r>
          </w:p>
        </w:tc>
        <w:tc>
          <w:tcPr>
            <w:tcW w:w="2835" w:type="dxa"/>
          </w:tcPr>
          <w:p w:rsidR="00A462A7" w:rsidRDefault="00755FA0">
            <w:pPr>
              <w:pStyle w:val="TableParagraph"/>
              <w:spacing w:before="21"/>
              <w:ind w:left="70"/>
              <w:rPr>
                <w:rFonts w:ascii="Comic Sans MS" w:hAnsi="Comic Sans MS"/>
                <w:sz w:val="20"/>
                <w:szCs w:val="20"/>
              </w:rPr>
            </w:pPr>
            <w:r>
              <w:rPr>
                <w:rFonts w:ascii="Comic Sans MS" w:hAnsi="Comic Sans MS"/>
                <w:color w:val="0070C0"/>
                <w:sz w:val="20"/>
                <w:szCs w:val="20"/>
              </w:rPr>
              <w:t>Evidence</w:t>
            </w:r>
            <w:r>
              <w:rPr>
                <w:rFonts w:ascii="Comic Sans MS" w:hAnsi="Comic Sans MS"/>
                <w:color w:val="231F20"/>
                <w:sz w:val="20"/>
                <w:szCs w:val="20"/>
              </w:rPr>
              <w:t xml:space="preserve"> and impact:</w:t>
            </w:r>
          </w:p>
        </w:tc>
        <w:tc>
          <w:tcPr>
            <w:tcW w:w="3775" w:type="dxa"/>
          </w:tcPr>
          <w:p w:rsidR="00A462A7" w:rsidRDefault="00755FA0">
            <w:pPr>
              <w:pStyle w:val="TableParagraph"/>
              <w:spacing w:before="27" w:line="235" w:lineRule="auto"/>
              <w:ind w:left="70"/>
              <w:rPr>
                <w:rFonts w:ascii="Comic Sans MS" w:hAnsi="Comic Sans MS"/>
                <w:sz w:val="20"/>
                <w:szCs w:val="20"/>
              </w:rPr>
            </w:pPr>
            <w:r>
              <w:rPr>
                <w:rFonts w:ascii="Comic Sans MS" w:hAnsi="Comic Sans MS"/>
                <w:color w:val="231F20"/>
                <w:sz w:val="20"/>
                <w:szCs w:val="20"/>
              </w:rPr>
              <w:t xml:space="preserve">Sustainability and </w:t>
            </w:r>
            <w:r>
              <w:rPr>
                <w:rFonts w:ascii="Comic Sans MS" w:hAnsi="Comic Sans MS"/>
                <w:color w:val="FF0000"/>
                <w:sz w:val="20"/>
                <w:szCs w:val="20"/>
              </w:rPr>
              <w:t>suggested next steps:</w:t>
            </w:r>
          </w:p>
        </w:tc>
      </w:tr>
      <w:tr w:rsidR="00A462A7">
        <w:trPr>
          <w:trHeight w:val="689"/>
        </w:trPr>
        <w:tc>
          <w:tcPr>
            <w:tcW w:w="3720" w:type="dxa"/>
            <w:tcBorders>
              <w:bottom w:val="single" w:sz="12" w:space="0" w:color="231F20"/>
            </w:tcBorders>
          </w:tcPr>
          <w:p w:rsidR="00A462A7" w:rsidRDefault="00755FA0">
            <w:pPr>
              <w:pStyle w:val="TableParagraph"/>
              <w:numPr>
                <w:ilvl w:val="0"/>
                <w:numId w:val="1"/>
              </w:numPr>
              <w:rPr>
                <w:rFonts w:ascii="Comic Sans MS" w:hAnsi="Comic Sans MS"/>
                <w:sz w:val="24"/>
                <w:szCs w:val="24"/>
              </w:rPr>
            </w:pPr>
            <w:r>
              <w:rPr>
                <w:rFonts w:ascii="Comic Sans MS" w:hAnsi="Comic Sans MS"/>
                <w:sz w:val="24"/>
                <w:szCs w:val="24"/>
              </w:rPr>
              <w:t>Continue to promote activity club/wake &amp; shake/breakfast clubs that encourage pupils to get involved in activity prior to school.</w:t>
            </w:r>
          </w:p>
          <w:p w:rsidR="00A462A7" w:rsidRDefault="00A462A7">
            <w:pPr>
              <w:pStyle w:val="TableParagraph"/>
              <w:rPr>
                <w:rFonts w:ascii="Comic Sans MS" w:hAnsi="Comic Sans MS"/>
                <w:sz w:val="24"/>
                <w:szCs w:val="24"/>
              </w:rPr>
            </w:pPr>
          </w:p>
          <w:p w:rsidR="00A462A7" w:rsidRDefault="00755FA0">
            <w:pPr>
              <w:pStyle w:val="TableParagraph"/>
              <w:numPr>
                <w:ilvl w:val="0"/>
                <w:numId w:val="1"/>
              </w:numPr>
              <w:rPr>
                <w:rFonts w:ascii="Comic Sans MS" w:hAnsi="Comic Sans MS"/>
                <w:sz w:val="24"/>
                <w:szCs w:val="24"/>
              </w:rPr>
            </w:pPr>
            <w:r>
              <w:rPr>
                <w:rFonts w:ascii="Comic Sans MS" w:hAnsi="Comic Sans MS"/>
                <w:sz w:val="24"/>
                <w:szCs w:val="24"/>
              </w:rPr>
              <w:t>Continue to use of Sports Leaders at lunchtime to actively engage more of them in physical activity.  MENU OF ACTIVITIES in place.</w:t>
            </w:r>
          </w:p>
          <w:p w:rsidR="00A462A7" w:rsidRDefault="00A462A7">
            <w:pPr>
              <w:pStyle w:val="TableParagraph"/>
              <w:rPr>
                <w:rFonts w:ascii="Comic Sans MS" w:hAnsi="Comic Sans MS"/>
                <w:sz w:val="24"/>
                <w:szCs w:val="24"/>
              </w:rPr>
            </w:pPr>
          </w:p>
          <w:p w:rsidR="00A462A7" w:rsidRDefault="00755FA0">
            <w:pPr>
              <w:pStyle w:val="TableParagraph"/>
              <w:numPr>
                <w:ilvl w:val="0"/>
                <w:numId w:val="1"/>
              </w:numPr>
              <w:rPr>
                <w:rFonts w:ascii="Comic Sans MS" w:hAnsi="Comic Sans MS"/>
                <w:sz w:val="24"/>
                <w:szCs w:val="24"/>
              </w:rPr>
            </w:pPr>
            <w:r>
              <w:rPr>
                <w:rFonts w:ascii="Comic Sans MS" w:hAnsi="Comic Sans MS"/>
                <w:sz w:val="24"/>
                <w:szCs w:val="24"/>
              </w:rPr>
              <w:t>Half termly challenge to be developed &amp; implemented into the LUNCHTIME ROTA – a tool to encourage more activity either during break or lesson times.</w:t>
            </w:r>
          </w:p>
          <w:p w:rsidR="00A462A7" w:rsidRDefault="00A462A7">
            <w:pPr>
              <w:pStyle w:val="TableParagraph"/>
              <w:rPr>
                <w:rFonts w:ascii="Comic Sans MS" w:hAnsi="Comic Sans MS"/>
                <w:sz w:val="24"/>
                <w:szCs w:val="24"/>
              </w:rPr>
            </w:pPr>
          </w:p>
          <w:p w:rsidR="00A462A7" w:rsidRDefault="00A462A7">
            <w:pPr>
              <w:pStyle w:val="TableParagraph"/>
              <w:rPr>
                <w:rFonts w:ascii="Comic Sans MS" w:hAnsi="Comic Sans MS"/>
                <w:sz w:val="24"/>
                <w:szCs w:val="24"/>
              </w:rPr>
            </w:pPr>
          </w:p>
          <w:p w:rsidR="00A462A7" w:rsidRDefault="00A462A7">
            <w:pPr>
              <w:pStyle w:val="TableParagraph"/>
              <w:rPr>
                <w:rFonts w:ascii="Comic Sans MS" w:hAnsi="Comic Sans MS"/>
                <w:sz w:val="24"/>
                <w:szCs w:val="24"/>
              </w:rPr>
            </w:pPr>
          </w:p>
          <w:p w:rsidR="00A462A7" w:rsidRDefault="00A462A7">
            <w:pPr>
              <w:pStyle w:val="TableParagraph"/>
              <w:rPr>
                <w:rFonts w:ascii="Comic Sans MS" w:hAnsi="Comic Sans MS"/>
                <w:sz w:val="24"/>
                <w:szCs w:val="24"/>
              </w:rPr>
            </w:pPr>
          </w:p>
          <w:p w:rsidR="00A462A7" w:rsidRDefault="00755FA0">
            <w:pPr>
              <w:pStyle w:val="TableParagraph"/>
              <w:numPr>
                <w:ilvl w:val="0"/>
                <w:numId w:val="1"/>
              </w:numPr>
              <w:rPr>
                <w:rFonts w:ascii="Comic Sans MS" w:hAnsi="Comic Sans MS"/>
                <w:sz w:val="24"/>
                <w:szCs w:val="24"/>
              </w:rPr>
            </w:pPr>
            <w:r>
              <w:rPr>
                <w:rFonts w:ascii="Comic Sans MS" w:hAnsi="Comic Sans MS"/>
                <w:sz w:val="24"/>
                <w:szCs w:val="24"/>
              </w:rPr>
              <w:t>Continue to use outdoor Equipment that will encourage pupils to be physically active throughout the school day for EYFS.  Encourage and improve balance.</w:t>
            </w:r>
          </w:p>
          <w:p w:rsidR="00A462A7" w:rsidRDefault="00A462A7">
            <w:pPr>
              <w:pStyle w:val="TableParagraph"/>
              <w:rPr>
                <w:rFonts w:ascii="Comic Sans MS" w:hAnsi="Comic Sans MS"/>
                <w:sz w:val="24"/>
                <w:szCs w:val="24"/>
              </w:rPr>
            </w:pPr>
          </w:p>
          <w:p w:rsidR="00A462A7" w:rsidRDefault="00755FA0">
            <w:pPr>
              <w:pStyle w:val="TableParagraph"/>
              <w:numPr>
                <w:ilvl w:val="0"/>
                <w:numId w:val="1"/>
              </w:numPr>
              <w:rPr>
                <w:rFonts w:ascii="Comic Sans MS" w:hAnsi="Comic Sans MS"/>
                <w:sz w:val="24"/>
                <w:szCs w:val="24"/>
              </w:rPr>
            </w:pPr>
            <w:r>
              <w:rPr>
                <w:rFonts w:ascii="Comic Sans MS" w:hAnsi="Comic Sans MS"/>
                <w:sz w:val="24"/>
                <w:szCs w:val="24"/>
              </w:rPr>
              <w:t>Introduce transport methods to school such as ‘Walking Wednesdays’.</w:t>
            </w:r>
          </w:p>
          <w:p w:rsidR="00A462A7" w:rsidRDefault="00A462A7">
            <w:pPr>
              <w:pStyle w:val="TableParagraph"/>
              <w:rPr>
                <w:rFonts w:ascii="Comic Sans MS" w:hAnsi="Comic Sans MS"/>
                <w:sz w:val="24"/>
                <w:szCs w:val="24"/>
              </w:rPr>
            </w:pPr>
          </w:p>
          <w:p w:rsidR="00A462A7" w:rsidRDefault="00A462A7">
            <w:pPr>
              <w:pStyle w:val="TableParagraph"/>
              <w:rPr>
                <w:rFonts w:ascii="Comic Sans MS" w:hAnsi="Comic Sans MS"/>
                <w:sz w:val="24"/>
                <w:szCs w:val="24"/>
              </w:rPr>
            </w:pPr>
          </w:p>
          <w:p w:rsidR="00A462A7" w:rsidRDefault="00755FA0">
            <w:pPr>
              <w:pStyle w:val="TableParagraph"/>
              <w:rPr>
                <w:rFonts w:ascii="Comic Sans MS" w:hAnsi="Comic Sans MS"/>
                <w:sz w:val="24"/>
                <w:szCs w:val="24"/>
              </w:rPr>
            </w:pPr>
            <w:r>
              <w:rPr>
                <w:rFonts w:ascii="Comic Sans MS" w:hAnsi="Comic Sans MS"/>
                <w:sz w:val="24"/>
                <w:szCs w:val="24"/>
              </w:rPr>
              <w:t xml:space="preserve">7. </w:t>
            </w:r>
            <w:proofErr w:type="spellStart"/>
            <w:r>
              <w:rPr>
                <w:rFonts w:ascii="Comic Sans MS" w:hAnsi="Comic Sans MS"/>
                <w:sz w:val="24"/>
                <w:szCs w:val="24"/>
              </w:rPr>
              <w:t>Funfit</w:t>
            </w:r>
            <w:proofErr w:type="spellEnd"/>
            <w:r>
              <w:rPr>
                <w:rFonts w:ascii="Comic Sans MS" w:hAnsi="Comic Sans MS"/>
                <w:sz w:val="24"/>
                <w:szCs w:val="24"/>
              </w:rPr>
              <w:t xml:space="preserve"> sessions provided for students who are less likely to take part in sport.</w:t>
            </w:r>
          </w:p>
        </w:tc>
        <w:tc>
          <w:tcPr>
            <w:tcW w:w="4055" w:type="dxa"/>
            <w:tcBorders>
              <w:bottom w:val="single" w:sz="12" w:space="0" w:color="231F20"/>
            </w:tcBorders>
          </w:tcPr>
          <w:p w:rsidR="00A462A7" w:rsidRDefault="00C34AF8">
            <w:pPr>
              <w:pStyle w:val="TableParagraph"/>
              <w:numPr>
                <w:ilvl w:val="0"/>
                <w:numId w:val="2"/>
              </w:numPr>
              <w:rPr>
                <w:rFonts w:ascii="Comic Sans MS" w:hAnsi="Comic Sans MS"/>
                <w:sz w:val="20"/>
                <w:szCs w:val="20"/>
              </w:rPr>
            </w:pPr>
            <w:r>
              <w:rPr>
                <w:rFonts w:ascii="Comic Sans MS" w:hAnsi="Comic Sans MS"/>
                <w:sz w:val="20"/>
                <w:szCs w:val="20"/>
              </w:rPr>
              <w:lastRenderedPageBreak/>
              <w:t xml:space="preserve">Sports leaders lead a dance club every lunchtime and Wake and Shake/Daily mile is do at 10:40 </w:t>
            </w:r>
            <w:proofErr w:type="spellStart"/>
            <w:r>
              <w:rPr>
                <w:rFonts w:ascii="Comic Sans MS" w:hAnsi="Comic Sans MS"/>
                <w:sz w:val="20"/>
                <w:szCs w:val="20"/>
              </w:rPr>
              <w:t>everyday</w:t>
            </w:r>
            <w:proofErr w:type="spellEnd"/>
            <w:r>
              <w:rPr>
                <w:rFonts w:ascii="Comic Sans MS" w:hAnsi="Comic Sans MS"/>
                <w:sz w:val="20"/>
                <w:szCs w:val="20"/>
              </w:rPr>
              <w:t>.</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CD from to provide training if appropriate and needed.</w:t>
            </w:r>
          </w:p>
          <w:p w:rsidR="00A462A7" w:rsidRDefault="00A462A7">
            <w:pPr>
              <w:pStyle w:val="TableParagraph"/>
              <w:rPr>
                <w:rFonts w:ascii="Comic Sans MS" w:hAnsi="Comic Sans MS"/>
                <w:sz w:val="20"/>
                <w:szCs w:val="20"/>
              </w:rPr>
            </w:pPr>
          </w:p>
          <w:p w:rsidR="00A462A7" w:rsidRDefault="00A462A7">
            <w:pPr>
              <w:pStyle w:val="TableParagraph"/>
              <w:ind w:left="60"/>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 xml:space="preserve">CD &amp; RW to ensure Sports Leaders are selected and trained by End of Dec. </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 xml:space="preserve">Provide training when needed </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 xml:space="preserve">School to have a ‘MENU’ of activities at lunchtime </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Ensure use of Sports Leaders t-shirts</w:t>
            </w: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JD to send to staff at the beginning of each term.</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Complete the challenges and promote in newsletter.</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Provide to pupils through staff (email out)</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Put onto PE noticeboard</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20"/>
                <w:szCs w:val="20"/>
              </w:rPr>
              <w:t>- Staff to create a form of timetable for students to use during the school day</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C34AF8" w:rsidRDefault="00C34AF8">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JD to discuss ideas with Hos/NC and implement using the newsletter to promote.</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 xml:space="preserve">Ask pupils through Student Voice.  </w:t>
            </w:r>
          </w:p>
          <w:p w:rsidR="00A462A7" w:rsidRDefault="00A462A7"/>
          <w:p w:rsidR="00C34AF8" w:rsidRDefault="00C34AF8">
            <w:pPr>
              <w:rPr>
                <w:rFonts w:ascii="Comic Sans MS" w:hAnsi="Comic Sans MS" w:cs="Comic Sans MS"/>
              </w:rPr>
            </w:pPr>
          </w:p>
          <w:p w:rsidR="00A462A7" w:rsidRDefault="00755FA0" w:rsidP="00C34AF8">
            <w:pPr>
              <w:rPr>
                <w:rFonts w:ascii="Comic Sans MS" w:hAnsi="Comic Sans MS" w:cs="Comic Sans MS"/>
              </w:rPr>
            </w:pPr>
            <w:r>
              <w:rPr>
                <w:rFonts w:ascii="Comic Sans MS" w:hAnsi="Comic Sans MS" w:cs="Comic Sans MS"/>
              </w:rPr>
              <w:t xml:space="preserve">- CD &amp; RW to select students each term for this. RW to lead sessions for this </w:t>
            </w:r>
            <w:proofErr w:type="gramStart"/>
            <w:r>
              <w:rPr>
                <w:rFonts w:ascii="Comic Sans MS" w:hAnsi="Comic Sans MS" w:cs="Comic Sans MS"/>
              </w:rPr>
              <w:t>on  a</w:t>
            </w:r>
            <w:proofErr w:type="gramEnd"/>
            <w:r w:rsidR="00D808C4">
              <w:rPr>
                <w:rFonts w:ascii="Comic Sans MS" w:hAnsi="Comic Sans MS" w:cs="Comic Sans MS"/>
              </w:rPr>
              <w:t xml:space="preserve"> Wednesday</w:t>
            </w:r>
            <w:r w:rsidR="00C34AF8">
              <w:rPr>
                <w:rFonts w:ascii="Comic Sans MS" w:hAnsi="Comic Sans MS" w:cs="Comic Sans MS"/>
              </w:rPr>
              <w:t>.</w:t>
            </w:r>
          </w:p>
          <w:p w:rsidR="00C34AF8" w:rsidRDefault="00C34AF8" w:rsidP="00C34AF8">
            <w:pPr>
              <w:rPr>
                <w:rFonts w:ascii="Comic Sans MS" w:hAnsi="Comic Sans MS" w:cs="Comic Sans MS"/>
              </w:rPr>
            </w:pPr>
          </w:p>
        </w:tc>
        <w:tc>
          <w:tcPr>
            <w:tcW w:w="993" w:type="dxa"/>
            <w:tcBorders>
              <w:bottom w:val="single" w:sz="12" w:space="0" w:color="231F20"/>
            </w:tcBorders>
          </w:tcPr>
          <w:p w:rsidR="00A462A7" w:rsidRDefault="00A462A7">
            <w:pPr>
              <w:pStyle w:val="TableParagraph"/>
              <w:rPr>
                <w:rFonts w:ascii="Comic Sans MS" w:hAnsi="Comic Sans MS"/>
                <w:sz w:val="20"/>
                <w:szCs w:val="20"/>
              </w:rPr>
            </w:pPr>
          </w:p>
          <w:p w:rsidR="00A462A7" w:rsidRDefault="00C34AF8">
            <w:pPr>
              <w:pStyle w:val="TableParagraph"/>
              <w:rPr>
                <w:rFonts w:ascii="Comic Sans MS" w:hAnsi="Comic Sans MS"/>
                <w:sz w:val="20"/>
                <w:szCs w:val="20"/>
              </w:rPr>
            </w:pPr>
            <w:r>
              <w:rPr>
                <w:rFonts w:ascii="Comic Sans MS" w:hAnsi="Comic Sans MS"/>
                <w:sz w:val="20"/>
                <w:szCs w:val="20"/>
              </w:rPr>
              <w:t>Current staff - CD &amp; RW</w:t>
            </w:r>
          </w:p>
          <w:p w:rsidR="00A462A7" w:rsidRDefault="00A462A7">
            <w:pPr>
              <w:pStyle w:val="TableParagraph"/>
              <w:rPr>
                <w:rFonts w:ascii="Comic Sans MS" w:hAnsi="Comic Sans MS"/>
                <w:sz w:val="20"/>
                <w:szCs w:val="20"/>
              </w:rPr>
            </w:pPr>
          </w:p>
          <w:p w:rsidR="00A462A7" w:rsidRDefault="00A462A7">
            <w:pPr>
              <w:pStyle w:val="TableParagraph"/>
              <w:ind w:left="60"/>
              <w:rPr>
                <w:rFonts w:ascii="Comic Sans MS" w:hAnsi="Comic Sans MS"/>
                <w:sz w:val="20"/>
                <w:szCs w:val="20"/>
              </w:rPr>
            </w:pPr>
          </w:p>
          <w:p w:rsidR="00A462A7" w:rsidRDefault="00A462A7">
            <w:pPr>
              <w:pStyle w:val="TableParagraph"/>
              <w:ind w:left="60"/>
              <w:rPr>
                <w:rFonts w:ascii="Comic Sans MS" w:hAnsi="Comic Sans MS"/>
                <w:sz w:val="20"/>
                <w:szCs w:val="20"/>
              </w:rPr>
            </w:pPr>
          </w:p>
          <w:p w:rsidR="00A462A7" w:rsidRDefault="00A462A7">
            <w:pPr>
              <w:pStyle w:val="TableParagraph"/>
              <w:ind w:left="60"/>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20"/>
                <w:szCs w:val="20"/>
              </w:rPr>
              <w:t>JD/ Staff</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20"/>
                <w:szCs w:val="20"/>
              </w:rPr>
              <w:t xml:space="preserve">JD to </w:t>
            </w:r>
            <w:proofErr w:type="spellStart"/>
            <w:r>
              <w:rPr>
                <w:rFonts w:ascii="Comic Sans MS" w:hAnsi="Comic Sans MS"/>
                <w:sz w:val="20"/>
                <w:szCs w:val="20"/>
              </w:rPr>
              <w:t>organise</w:t>
            </w:r>
            <w:proofErr w:type="spellEnd"/>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rPr>
                <w:rFonts w:ascii="Comic Sans MS" w:hAnsi="Comic Sans MS"/>
                <w:sz w:val="18"/>
                <w:szCs w:val="18"/>
              </w:rPr>
            </w:pPr>
          </w:p>
          <w:p w:rsidR="00A462A7" w:rsidRDefault="00A462A7">
            <w:pPr>
              <w:rPr>
                <w:rFonts w:ascii="Comic Sans MS" w:hAnsi="Comic Sans MS"/>
                <w:sz w:val="18"/>
                <w:szCs w:val="18"/>
              </w:rPr>
            </w:pPr>
          </w:p>
          <w:p w:rsidR="00C34AF8" w:rsidRDefault="00C34AF8">
            <w:pPr>
              <w:rPr>
                <w:rFonts w:ascii="Comic Sans MS" w:hAnsi="Comic Sans MS"/>
                <w:sz w:val="18"/>
                <w:szCs w:val="18"/>
              </w:rPr>
            </w:pPr>
          </w:p>
          <w:p w:rsidR="00C34AF8" w:rsidRDefault="00C34AF8">
            <w:pPr>
              <w:rPr>
                <w:rFonts w:ascii="Comic Sans MS" w:hAnsi="Comic Sans MS"/>
                <w:sz w:val="18"/>
                <w:szCs w:val="18"/>
              </w:rPr>
            </w:pPr>
          </w:p>
          <w:p w:rsidR="00A462A7" w:rsidRDefault="00A462A7">
            <w:pPr>
              <w:rPr>
                <w:rFonts w:ascii="Comic Sans MS" w:hAnsi="Comic Sans MS"/>
                <w:sz w:val="18"/>
                <w:szCs w:val="18"/>
              </w:rPr>
            </w:pPr>
          </w:p>
          <w:p w:rsidR="00A462A7" w:rsidRDefault="00A462A7">
            <w:pPr>
              <w:rPr>
                <w:rFonts w:ascii="Comic Sans MS" w:hAnsi="Comic Sans MS"/>
                <w:sz w:val="18"/>
                <w:szCs w:val="18"/>
              </w:rPr>
            </w:pPr>
          </w:p>
          <w:p w:rsidR="00A462A7" w:rsidRDefault="00A462A7">
            <w:pPr>
              <w:rPr>
                <w:rFonts w:ascii="Comic Sans MS" w:hAnsi="Comic Sans MS"/>
                <w:sz w:val="18"/>
                <w:szCs w:val="18"/>
              </w:rPr>
            </w:pPr>
          </w:p>
          <w:p w:rsidR="00A462A7" w:rsidRDefault="00755FA0">
            <w:pPr>
              <w:rPr>
                <w:rFonts w:ascii="Comic Sans MS" w:hAnsi="Comic Sans MS"/>
                <w:sz w:val="18"/>
                <w:szCs w:val="18"/>
              </w:rPr>
            </w:pPr>
            <w:r>
              <w:rPr>
                <w:rFonts w:ascii="Comic Sans MS" w:hAnsi="Comic Sans MS"/>
                <w:sz w:val="18"/>
                <w:szCs w:val="18"/>
              </w:rPr>
              <w:t>£1,500</w:t>
            </w:r>
          </w:p>
          <w:p w:rsidR="00A462A7" w:rsidRDefault="00A462A7">
            <w:pPr>
              <w:rPr>
                <w:rFonts w:ascii="Comic Sans MS" w:hAnsi="Comic Sans MS"/>
                <w:sz w:val="18"/>
                <w:szCs w:val="18"/>
              </w:rPr>
            </w:pPr>
          </w:p>
          <w:p w:rsidR="00A462A7" w:rsidRDefault="00A462A7">
            <w:pPr>
              <w:rPr>
                <w:rFonts w:ascii="Comic Sans MS" w:hAnsi="Comic Sans MS"/>
                <w:sz w:val="18"/>
                <w:szCs w:val="18"/>
              </w:rPr>
            </w:pPr>
          </w:p>
          <w:p w:rsidR="00A462A7" w:rsidRDefault="00A462A7">
            <w:pPr>
              <w:rPr>
                <w:rFonts w:ascii="Comic Sans MS" w:hAnsi="Comic Sans MS"/>
                <w:sz w:val="18"/>
                <w:szCs w:val="18"/>
              </w:rPr>
            </w:pPr>
          </w:p>
          <w:p w:rsidR="00A462A7" w:rsidRDefault="00A462A7">
            <w:pPr>
              <w:rPr>
                <w:rFonts w:ascii="Comic Sans MS" w:hAnsi="Comic Sans MS"/>
                <w:sz w:val="18"/>
                <w:szCs w:val="18"/>
              </w:rPr>
            </w:pPr>
          </w:p>
          <w:p w:rsidR="00A462A7" w:rsidRDefault="00A462A7">
            <w:pPr>
              <w:rPr>
                <w:rFonts w:ascii="Comic Sans MS" w:hAnsi="Comic Sans MS"/>
                <w:sz w:val="18"/>
                <w:szCs w:val="18"/>
              </w:rPr>
            </w:pPr>
          </w:p>
          <w:p w:rsidR="00A462A7" w:rsidRDefault="00A462A7">
            <w:pPr>
              <w:rPr>
                <w:rFonts w:ascii="Comic Sans MS" w:hAnsi="Comic Sans MS"/>
                <w:sz w:val="18"/>
                <w:szCs w:val="18"/>
              </w:rPr>
            </w:pPr>
          </w:p>
          <w:p w:rsidR="00A462A7" w:rsidRDefault="00A462A7">
            <w:pPr>
              <w:rPr>
                <w:rFonts w:ascii="Comic Sans MS" w:hAnsi="Comic Sans MS"/>
                <w:sz w:val="18"/>
                <w:szCs w:val="18"/>
              </w:rPr>
            </w:pPr>
          </w:p>
          <w:p w:rsidR="00A462A7" w:rsidRDefault="00A462A7">
            <w:pPr>
              <w:rPr>
                <w:rFonts w:ascii="Comic Sans MS" w:hAnsi="Comic Sans MS"/>
                <w:sz w:val="18"/>
                <w:szCs w:val="18"/>
              </w:rPr>
            </w:pPr>
          </w:p>
          <w:p w:rsidR="00A462A7" w:rsidRDefault="00A462A7">
            <w:pPr>
              <w:rPr>
                <w:rFonts w:ascii="Comic Sans MS" w:hAnsi="Comic Sans MS"/>
                <w:sz w:val="18"/>
                <w:szCs w:val="18"/>
              </w:rPr>
            </w:pPr>
          </w:p>
          <w:p w:rsidR="00A462A7" w:rsidRDefault="00A462A7">
            <w:pPr>
              <w:rPr>
                <w:rFonts w:ascii="Comic Sans MS" w:hAnsi="Comic Sans MS"/>
                <w:sz w:val="18"/>
                <w:szCs w:val="18"/>
              </w:rPr>
            </w:pPr>
          </w:p>
          <w:p w:rsidR="00A462A7" w:rsidRDefault="00A462A7">
            <w:pPr>
              <w:rPr>
                <w:rFonts w:ascii="Comic Sans MS" w:hAnsi="Comic Sans MS"/>
                <w:sz w:val="18"/>
                <w:szCs w:val="18"/>
              </w:rPr>
            </w:pPr>
          </w:p>
          <w:p w:rsidR="00A462A7" w:rsidRDefault="00755FA0">
            <w:pPr>
              <w:rPr>
                <w:rFonts w:ascii="Comic Sans MS" w:hAnsi="Comic Sans MS"/>
                <w:sz w:val="18"/>
                <w:szCs w:val="18"/>
              </w:rPr>
            </w:pPr>
            <w:r>
              <w:rPr>
                <w:rFonts w:ascii="Comic Sans MS" w:hAnsi="Comic Sans MS"/>
                <w:sz w:val="18"/>
                <w:szCs w:val="18"/>
              </w:rPr>
              <w:t>Current staffing</w:t>
            </w:r>
          </w:p>
          <w:p w:rsidR="00A462A7" w:rsidRDefault="00A462A7">
            <w:pPr>
              <w:rPr>
                <w:rFonts w:ascii="Comic Sans MS" w:hAnsi="Comic Sans MS"/>
                <w:sz w:val="18"/>
                <w:szCs w:val="18"/>
              </w:rPr>
            </w:pPr>
          </w:p>
          <w:p w:rsidR="00A462A7" w:rsidRDefault="00A462A7">
            <w:pPr>
              <w:rPr>
                <w:rFonts w:ascii="Comic Sans MS" w:hAnsi="Comic Sans MS"/>
                <w:sz w:val="18"/>
                <w:szCs w:val="18"/>
              </w:rPr>
            </w:pPr>
          </w:p>
          <w:p w:rsidR="00C34AF8" w:rsidRDefault="00C34AF8">
            <w:pPr>
              <w:rPr>
                <w:rFonts w:ascii="Comic Sans MS" w:hAnsi="Comic Sans MS"/>
                <w:sz w:val="18"/>
                <w:szCs w:val="18"/>
              </w:rPr>
            </w:pPr>
          </w:p>
          <w:p w:rsidR="00C34AF8" w:rsidRDefault="00C34AF8">
            <w:pPr>
              <w:rPr>
                <w:rFonts w:ascii="Comic Sans MS" w:hAnsi="Comic Sans MS"/>
                <w:sz w:val="18"/>
                <w:szCs w:val="18"/>
              </w:rPr>
            </w:pPr>
          </w:p>
          <w:p w:rsidR="00A462A7" w:rsidRDefault="00755FA0">
            <w:pPr>
              <w:rPr>
                <w:rFonts w:ascii="Comic Sans MS" w:hAnsi="Comic Sans MS"/>
                <w:sz w:val="18"/>
                <w:szCs w:val="18"/>
              </w:rPr>
            </w:pPr>
            <w:r>
              <w:rPr>
                <w:rFonts w:ascii="Comic Sans MS" w:hAnsi="Comic Sans MS"/>
                <w:sz w:val="18"/>
                <w:szCs w:val="18"/>
              </w:rPr>
              <w:t>CD &amp; RW</w:t>
            </w:r>
          </w:p>
        </w:tc>
        <w:tc>
          <w:tcPr>
            <w:tcW w:w="2835" w:type="dxa"/>
            <w:tcBorders>
              <w:bottom w:val="single" w:sz="12" w:space="0" w:color="231F20"/>
            </w:tcBorders>
          </w:tcPr>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lastRenderedPageBreak/>
              <w:t xml:space="preserve">Number of pupils taking part </w:t>
            </w:r>
            <w:r>
              <w:rPr>
                <w:rFonts w:ascii="Comic Sans MS" w:hAnsi="Comic Sans MS"/>
                <w:color w:val="0070C0"/>
                <w:sz w:val="19"/>
                <w:szCs w:val="19"/>
              </w:rPr>
              <w:t>Photos/Conferencing</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 xml:space="preserve">More pupils active during the school day.  </w:t>
            </w:r>
            <w:r>
              <w:rPr>
                <w:rFonts w:ascii="Comic Sans MS" w:hAnsi="Comic Sans MS"/>
                <w:color w:val="0070C0"/>
                <w:sz w:val="20"/>
                <w:szCs w:val="20"/>
              </w:rPr>
              <w:t>(Pupil conferencing/Photos)</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color w:val="0070C0"/>
                <w:sz w:val="20"/>
                <w:szCs w:val="20"/>
              </w:rPr>
            </w:pPr>
          </w:p>
          <w:p w:rsidR="00A462A7" w:rsidRDefault="00755FA0">
            <w:pPr>
              <w:pStyle w:val="TableParagraph"/>
              <w:numPr>
                <w:ilvl w:val="0"/>
                <w:numId w:val="2"/>
              </w:numPr>
              <w:rPr>
                <w:rFonts w:ascii="Comic Sans MS" w:hAnsi="Comic Sans MS"/>
                <w:color w:val="0070C0"/>
                <w:sz w:val="20"/>
                <w:szCs w:val="20"/>
              </w:rPr>
            </w:pPr>
            <w:r>
              <w:rPr>
                <w:rFonts w:ascii="Comic Sans MS" w:hAnsi="Comic Sans MS"/>
                <w:sz w:val="20"/>
                <w:szCs w:val="20"/>
              </w:rPr>
              <w:t xml:space="preserve">Better attitudes and behavior during lunchtimes and more physically active pupils </w:t>
            </w:r>
            <w:r>
              <w:rPr>
                <w:rFonts w:ascii="Comic Sans MS" w:hAnsi="Comic Sans MS"/>
                <w:color w:val="0070C0"/>
                <w:sz w:val="20"/>
                <w:szCs w:val="20"/>
              </w:rPr>
              <w:t xml:space="preserve">(Discussions with lunchtime staff).  </w:t>
            </w:r>
          </w:p>
          <w:p w:rsidR="00A462A7" w:rsidRDefault="00A462A7">
            <w:pPr>
              <w:pStyle w:val="TableParagraph"/>
              <w:ind w:left="420"/>
              <w:rPr>
                <w:rFonts w:ascii="Comic Sans MS" w:hAnsi="Comic Sans MS"/>
                <w:color w:val="0070C0"/>
                <w:sz w:val="20"/>
                <w:szCs w:val="20"/>
              </w:rPr>
            </w:pPr>
          </w:p>
          <w:p w:rsidR="00A462A7" w:rsidRDefault="00A462A7">
            <w:pPr>
              <w:pStyle w:val="TableParagraph"/>
              <w:ind w:left="420"/>
              <w:rPr>
                <w:rFonts w:ascii="Comic Sans MS" w:hAnsi="Comic Sans MS"/>
                <w:sz w:val="20"/>
                <w:szCs w:val="20"/>
              </w:rPr>
            </w:pPr>
          </w:p>
          <w:p w:rsidR="00A462A7" w:rsidRDefault="00755FA0">
            <w:pPr>
              <w:pStyle w:val="TableParagraph"/>
              <w:numPr>
                <w:ilvl w:val="0"/>
                <w:numId w:val="2"/>
              </w:numPr>
              <w:rPr>
                <w:rFonts w:ascii="Comic Sans MS" w:hAnsi="Comic Sans MS"/>
                <w:color w:val="0070C0"/>
                <w:sz w:val="20"/>
                <w:szCs w:val="20"/>
              </w:rPr>
            </w:pPr>
            <w:r>
              <w:rPr>
                <w:rFonts w:ascii="Comic Sans MS" w:hAnsi="Comic Sans MS"/>
                <w:color w:val="0070C0"/>
                <w:sz w:val="20"/>
                <w:szCs w:val="20"/>
              </w:rPr>
              <w:t>Results from the challenges/Challenges on noticeboards</w:t>
            </w:r>
          </w:p>
          <w:p w:rsidR="00A462A7" w:rsidRDefault="00755FA0">
            <w:pPr>
              <w:pStyle w:val="TableParagraph"/>
              <w:numPr>
                <w:ilvl w:val="0"/>
                <w:numId w:val="2"/>
              </w:numPr>
              <w:rPr>
                <w:rFonts w:ascii="Comic Sans MS" w:hAnsi="Comic Sans MS"/>
                <w:color w:val="0070C0"/>
                <w:sz w:val="20"/>
                <w:szCs w:val="20"/>
              </w:rPr>
            </w:pPr>
            <w:r>
              <w:rPr>
                <w:rFonts w:ascii="Comic Sans MS" w:hAnsi="Comic Sans MS"/>
                <w:color w:val="0070C0"/>
                <w:sz w:val="20"/>
                <w:szCs w:val="20"/>
              </w:rPr>
              <w:t>Pupil feedback</w:t>
            </w:r>
          </w:p>
          <w:p w:rsidR="00A462A7" w:rsidRDefault="00755FA0">
            <w:pPr>
              <w:pStyle w:val="TableParagraph"/>
              <w:numPr>
                <w:ilvl w:val="0"/>
                <w:numId w:val="2"/>
              </w:numPr>
              <w:rPr>
                <w:rFonts w:ascii="Comic Sans MS" w:hAnsi="Comic Sans MS"/>
                <w:sz w:val="16"/>
                <w:szCs w:val="16"/>
              </w:rPr>
            </w:pPr>
            <w:r>
              <w:rPr>
                <w:rFonts w:ascii="Comic Sans MS" w:hAnsi="Comic Sans MS"/>
                <w:sz w:val="16"/>
                <w:szCs w:val="16"/>
              </w:rPr>
              <w:t>More physical active pupils who are achieving the 30 min of physical activity within school.</w:t>
            </w:r>
          </w:p>
          <w:p w:rsidR="00A462A7" w:rsidRDefault="00755FA0">
            <w:pPr>
              <w:pStyle w:val="TableParagraph"/>
              <w:numPr>
                <w:ilvl w:val="0"/>
                <w:numId w:val="2"/>
              </w:numPr>
              <w:rPr>
                <w:rFonts w:ascii="Comic Sans MS" w:hAnsi="Comic Sans MS"/>
                <w:sz w:val="16"/>
                <w:szCs w:val="16"/>
              </w:rPr>
            </w:pPr>
            <w:r>
              <w:rPr>
                <w:rFonts w:ascii="Comic Sans MS" w:hAnsi="Comic Sans MS"/>
                <w:sz w:val="16"/>
                <w:szCs w:val="16"/>
              </w:rPr>
              <w:t>Competition within the school for pupil to experience.</w:t>
            </w: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755FA0">
            <w:pPr>
              <w:pStyle w:val="TableParagraph"/>
              <w:numPr>
                <w:ilvl w:val="0"/>
                <w:numId w:val="2"/>
              </w:numPr>
            </w:pPr>
            <w:r>
              <w:rPr>
                <w:rFonts w:ascii="Comic Sans MS" w:hAnsi="Comic Sans MS"/>
                <w:sz w:val="20"/>
                <w:szCs w:val="20"/>
              </w:rPr>
              <w:lastRenderedPageBreak/>
              <w:t>More physical active pupils who are achieving the 30 min of physical activity within school.</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C34AF8" w:rsidRDefault="00C34AF8">
            <w:pPr>
              <w:pStyle w:val="TableParagraph"/>
              <w:rPr>
                <w:rFonts w:ascii="Comic Sans MS" w:hAnsi="Comic Sans MS"/>
                <w:sz w:val="20"/>
                <w:szCs w:val="20"/>
              </w:rPr>
            </w:pPr>
          </w:p>
          <w:p w:rsidR="00C34AF8" w:rsidRDefault="00C34AF8">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color w:val="0070C0"/>
                <w:sz w:val="20"/>
                <w:szCs w:val="20"/>
              </w:rPr>
            </w:pPr>
            <w:r>
              <w:rPr>
                <w:rFonts w:ascii="Comic Sans MS" w:hAnsi="Comic Sans MS"/>
                <w:color w:val="0070C0"/>
                <w:sz w:val="20"/>
                <w:szCs w:val="20"/>
              </w:rPr>
              <w:t xml:space="preserve">Pupil feedback/Photos </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More physically active pupils who are achieving the 30 min of physical activity.</w:t>
            </w:r>
          </w:p>
          <w:p w:rsidR="00A462A7" w:rsidRDefault="00A462A7">
            <w:pPr>
              <w:pStyle w:val="TableParagraph"/>
            </w:pPr>
          </w:p>
          <w:p w:rsidR="00A462A7" w:rsidRDefault="00A462A7">
            <w:pPr>
              <w:pStyle w:val="TableParagraph"/>
              <w:rPr>
                <w:rFonts w:ascii="Comic Sans MS" w:hAnsi="Comic Sans MS" w:cs="Comic Sans MS"/>
              </w:rPr>
            </w:pPr>
          </w:p>
          <w:p w:rsidR="00A462A7" w:rsidRDefault="00755FA0">
            <w:pPr>
              <w:pStyle w:val="TableParagraph"/>
              <w:rPr>
                <w:rFonts w:ascii="Comic Sans MS" w:hAnsi="Comic Sans MS" w:cs="Comic Sans MS"/>
              </w:rPr>
            </w:pPr>
            <w:r>
              <w:rPr>
                <w:rFonts w:ascii="Comic Sans MS" w:hAnsi="Comic Sans MS" w:cs="Comic Sans MS"/>
              </w:rPr>
              <w:t>- Pupil feedback</w:t>
            </w:r>
          </w:p>
        </w:tc>
        <w:tc>
          <w:tcPr>
            <w:tcW w:w="3775" w:type="dxa"/>
            <w:tcBorders>
              <w:bottom w:val="single" w:sz="12" w:space="0" w:color="231F20"/>
            </w:tcBorders>
          </w:tcPr>
          <w:p w:rsidR="00A462A7" w:rsidRDefault="00A462A7">
            <w:pPr>
              <w:pStyle w:val="TableParagraph"/>
              <w:ind w:left="60"/>
              <w:rPr>
                <w:rFonts w:ascii="Comic Sans MS" w:hAnsi="Comic Sans MS"/>
                <w:i/>
                <w:sz w:val="16"/>
                <w:szCs w:val="16"/>
              </w:rPr>
            </w:pPr>
          </w:p>
          <w:p w:rsidR="00A462A7" w:rsidRDefault="00755FA0">
            <w:pPr>
              <w:pStyle w:val="TableParagraph"/>
              <w:ind w:left="60"/>
              <w:rPr>
                <w:rFonts w:ascii="Comic Sans MS" w:hAnsi="Comic Sans MS"/>
                <w:i/>
                <w:color w:val="FF0000"/>
                <w:sz w:val="16"/>
                <w:szCs w:val="16"/>
              </w:rPr>
            </w:pPr>
            <w:r>
              <w:rPr>
                <w:rFonts w:ascii="Comic Sans MS" w:hAnsi="Comic Sans MS"/>
                <w:i/>
                <w:sz w:val="16"/>
                <w:szCs w:val="16"/>
              </w:rPr>
              <w:t xml:space="preserve">Staff training will ensure sustainability as staff member has ran for a couple of years successfully.  </w:t>
            </w:r>
            <w:r>
              <w:rPr>
                <w:rFonts w:ascii="Comic Sans MS" w:hAnsi="Comic Sans MS"/>
                <w:i/>
                <w:color w:val="FF0000"/>
                <w:sz w:val="16"/>
                <w:szCs w:val="16"/>
              </w:rPr>
              <w:t>Involve/train another staff member.</w:t>
            </w:r>
          </w:p>
          <w:p w:rsidR="00A462A7" w:rsidRDefault="00A462A7">
            <w:pPr>
              <w:pStyle w:val="TableParagraph"/>
              <w:ind w:left="60"/>
              <w:rPr>
                <w:rFonts w:ascii="Comic Sans MS" w:hAnsi="Comic Sans MS"/>
                <w:i/>
                <w:color w:val="FF0000"/>
                <w:sz w:val="16"/>
                <w:szCs w:val="16"/>
              </w:rPr>
            </w:pPr>
          </w:p>
          <w:p w:rsidR="00A462A7" w:rsidRDefault="00A462A7">
            <w:pPr>
              <w:pStyle w:val="TableParagraph"/>
              <w:rPr>
                <w:rFonts w:ascii="Comic Sans MS" w:hAnsi="Comic Sans MS"/>
                <w:i/>
                <w:color w:val="FF0000"/>
                <w:sz w:val="16"/>
                <w:szCs w:val="16"/>
              </w:rPr>
            </w:pPr>
          </w:p>
          <w:p w:rsidR="00A462A7" w:rsidRDefault="00A462A7">
            <w:pPr>
              <w:pStyle w:val="TableParagraph"/>
              <w:rPr>
                <w:rFonts w:ascii="Comic Sans MS" w:hAnsi="Comic Sans MS"/>
                <w:i/>
                <w:color w:val="FF0000"/>
                <w:sz w:val="16"/>
                <w:szCs w:val="16"/>
              </w:rPr>
            </w:pPr>
          </w:p>
          <w:p w:rsidR="00A462A7" w:rsidRDefault="00A462A7">
            <w:pPr>
              <w:pStyle w:val="TableParagraph"/>
              <w:ind w:left="420"/>
              <w:rPr>
                <w:rFonts w:ascii="Comic Sans MS" w:hAnsi="Comic Sans MS"/>
                <w:i/>
                <w:sz w:val="16"/>
                <w:szCs w:val="16"/>
              </w:rPr>
            </w:pPr>
          </w:p>
          <w:p w:rsidR="00A462A7" w:rsidRDefault="00755FA0">
            <w:pPr>
              <w:pStyle w:val="TableParagraph"/>
              <w:rPr>
                <w:rFonts w:ascii="Comic Sans MS" w:hAnsi="Comic Sans MS"/>
                <w:i/>
                <w:color w:val="FF0000"/>
                <w:sz w:val="16"/>
                <w:szCs w:val="16"/>
              </w:rPr>
            </w:pPr>
            <w:r w:rsidRPr="00C34AF8">
              <w:rPr>
                <w:rFonts w:ascii="Comic Sans MS" w:hAnsi="Comic Sans MS"/>
                <w:i/>
                <w:color w:val="FF0000"/>
                <w:sz w:val="16"/>
                <w:szCs w:val="16"/>
              </w:rPr>
              <w:t xml:space="preserve">Equipment to be purchased to aid engagement.  SUSTAINABLE for the FUTURE.  </w:t>
            </w: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C34AF8" w:rsidRDefault="00C34AF8">
            <w:pPr>
              <w:pStyle w:val="TableParagraph"/>
              <w:rPr>
                <w:rFonts w:ascii="Comic Sans MS" w:hAnsi="Comic Sans MS"/>
                <w:i/>
                <w:sz w:val="16"/>
                <w:szCs w:val="16"/>
              </w:rPr>
            </w:pPr>
          </w:p>
          <w:p w:rsidR="00C34AF8" w:rsidRDefault="00C34AF8">
            <w:pPr>
              <w:pStyle w:val="TableParagraph"/>
              <w:rPr>
                <w:rFonts w:ascii="Comic Sans MS" w:hAnsi="Comic Sans MS"/>
                <w:i/>
                <w:sz w:val="16"/>
                <w:szCs w:val="16"/>
              </w:rPr>
            </w:pPr>
          </w:p>
          <w:p w:rsidR="00A462A7" w:rsidRDefault="00A462A7">
            <w:pPr>
              <w:pStyle w:val="TableParagraph"/>
              <w:rPr>
                <w:rFonts w:ascii="Comic Sans MS" w:hAnsi="Comic Sans MS"/>
                <w:i/>
                <w:color w:val="FF0000"/>
                <w:sz w:val="16"/>
                <w:szCs w:val="16"/>
              </w:rPr>
            </w:pPr>
          </w:p>
          <w:p w:rsidR="00A462A7" w:rsidRDefault="00755FA0">
            <w:pPr>
              <w:pStyle w:val="TableParagraph"/>
              <w:rPr>
                <w:rFonts w:ascii="Comic Sans MS" w:hAnsi="Comic Sans MS"/>
                <w:i/>
                <w:color w:val="FF0000"/>
                <w:sz w:val="16"/>
                <w:szCs w:val="16"/>
              </w:rPr>
            </w:pPr>
            <w:r>
              <w:rPr>
                <w:rFonts w:ascii="Comic Sans MS" w:hAnsi="Comic Sans MS"/>
                <w:i/>
                <w:sz w:val="16"/>
                <w:szCs w:val="16"/>
              </w:rPr>
              <w:t xml:space="preserve">Staff will have the challenges emailed – they will start to use and embed &amp; it becomes the ‘norm’ - SUSTAINABLE as no future costs.  </w:t>
            </w:r>
            <w:r>
              <w:rPr>
                <w:rFonts w:ascii="Comic Sans MS" w:hAnsi="Comic Sans MS"/>
                <w:i/>
                <w:color w:val="FF0000"/>
                <w:sz w:val="16"/>
                <w:szCs w:val="16"/>
              </w:rPr>
              <w:t xml:space="preserve">Pupil conferencing relating to preferences &amp; parental involvement after the first year. </w:t>
            </w:r>
          </w:p>
          <w:p w:rsidR="00A462A7" w:rsidRDefault="00A462A7">
            <w:pPr>
              <w:pStyle w:val="TableParagraph"/>
              <w:rPr>
                <w:rFonts w:ascii="Comic Sans MS" w:hAnsi="Comic Sans MS"/>
                <w:i/>
                <w:color w:val="FF0000"/>
                <w:sz w:val="16"/>
                <w:szCs w:val="16"/>
              </w:rPr>
            </w:pPr>
          </w:p>
          <w:p w:rsidR="00A462A7" w:rsidRDefault="00A462A7">
            <w:pPr>
              <w:pStyle w:val="TableParagraph"/>
              <w:rPr>
                <w:rFonts w:ascii="Comic Sans MS" w:hAnsi="Comic Sans MS"/>
                <w:i/>
                <w:color w:val="FF0000"/>
                <w:sz w:val="16"/>
                <w:szCs w:val="16"/>
              </w:rPr>
            </w:pPr>
          </w:p>
          <w:p w:rsidR="00A462A7" w:rsidRDefault="00A462A7">
            <w:pPr>
              <w:pStyle w:val="TableParagraph"/>
              <w:rPr>
                <w:rFonts w:ascii="Comic Sans MS" w:hAnsi="Comic Sans MS"/>
                <w:i/>
                <w:color w:val="FF0000"/>
                <w:sz w:val="16"/>
                <w:szCs w:val="16"/>
              </w:rPr>
            </w:pPr>
          </w:p>
          <w:p w:rsidR="00A462A7" w:rsidRDefault="00A462A7">
            <w:pPr>
              <w:pStyle w:val="TableParagraph"/>
              <w:rPr>
                <w:rFonts w:ascii="Comic Sans MS" w:hAnsi="Comic Sans MS"/>
                <w:i/>
                <w:color w:val="FF0000"/>
                <w:sz w:val="16"/>
                <w:szCs w:val="16"/>
              </w:rPr>
            </w:pPr>
          </w:p>
          <w:p w:rsidR="00C34AF8" w:rsidRDefault="00C34AF8">
            <w:pPr>
              <w:pStyle w:val="TableParagraph"/>
              <w:rPr>
                <w:rFonts w:ascii="Comic Sans MS" w:hAnsi="Comic Sans MS"/>
                <w:i/>
                <w:color w:val="FF0000"/>
                <w:sz w:val="16"/>
                <w:szCs w:val="16"/>
              </w:rPr>
            </w:pPr>
          </w:p>
          <w:p w:rsidR="00C34AF8" w:rsidRDefault="00C34AF8">
            <w:pPr>
              <w:pStyle w:val="TableParagraph"/>
              <w:rPr>
                <w:rFonts w:ascii="Comic Sans MS" w:hAnsi="Comic Sans MS"/>
                <w:i/>
                <w:color w:val="FF0000"/>
                <w:sz w:val="16"/>
                <w:szCs w:val="16"/>
              </w:rPr>
            </w:pPr>
          </w:p>
          <w:p w:rsidR="00A462A7" w:rsidRDefault="00A462A7">
            <w:pPr>
              <w:pStyle w:val="TableParagraph"/>
              <w:rPr>
                <w:rFonts w:ascii="Comic Sans MS" w:hAnsi="Comic Sans MS"/>
                <w:i/>
                <w:color w:val="FF0000"/>
                <w:sz w:val="16"/>
                <w:szCs w:val="16"/>
              </w:rPr>
            </w:pPr>
          </w:p>
          <w:p w:rsidR="00A462A7" w:rsidRDefault="00A462A7">
            <w:pPr>
              <w:pStyle w:val="TableParagraph"/>
              <w:rPr>
                <w:rFonts w:ascii="Comic Sans MS" w:hAnsi="Comic Sans MS"/>
                <w:i/>
                <w:color w:val="FF0000"/>
                <w:sz w:val="16"/>
                <w:szCs w:val="16"/>
              </w:rPr>
            </w:pPr>
          </w:p>
          <w:p w:rsidR="00A462A7" w:rsidRDefault="00A462A7">
            <w:pPr>
              <w:pStyle w:val="TableParagraph"/>
              <w:rPr>
                <w:rFonts w:ascii="Comic Sans MS" w:hAnsi="Comic Sans MS"/>
                <w:i/>
                <w:color w:val="FF0000"/>
                <w:sz w:val="16"/>
                <w:szCs w:val="16"/>
              </w:rPr>
            </w:pPr>
          </w:p>
          <w:p w:rsidR="00A462A7" w:rsidRDefault="00755FA0">
            <w:pPr>
              <w:pStyle w:val="TableParagraph"/>
              <w:rPr>
                <w:rFonts w:ascii="Comic Sans MS" w:hAnsi="Comic Sans MS"/>
                <w:i/>
                <w:color w:val="FF0000"/>
                <w:sz w:val="16"/>
                <w:szCs w:val="16"/>
              </w:rPr>
            </w:pPr>
            <w:r>
              <w:rPr>
                <w:rFonts w:ascii="Comic Sans MS" w:hAnsi="Comic Sans MS"/>
                <w:i/>
                <w:color w:val="000000" w:themeColor="text1"/>
                <w:sz w:val="16"/>
                <w:szCs w:val="16"/>
              </w:rPr>
              <w:t xml:space="preserve">Equipment has been put in it is SUSTAINABLE.  </w:t>
            </w:r>
          </w:p>
          <w:p w:rsidR="00A462A7" w:rsidRDefault="00A462A7">
            <w:pPr>
              <w:pStyle w:val="TableParagraph"/>
              <w:rPr>
                <w:rFonts w:ascii="Comic Sans MS" w:hAnsi="Comic Sans MS"/>
                <w:i/>
                <w:color w:val="FF0000"/>
                <w:sz w:val="16"/>
                <w:szCs w:val="16"/>
              </w:rPr>
            </w:pPr>
          </w:p>
          <w:p w:rsidR="00A462A7" w:rsidRDefault="00A462A7">
            <w:pPr>
              <w:pStyle w:val="TableParagraph"/>
              <w:rPr>
                <w:rFonts w:ascii="Comic Sans MS" w:hAnsi="Comic Sans MS"/>
                <w:i/>
                <w:color w:val="FF0000"/>
                <w:sz w:val="16"/>
                <w:szCs w:val="16"/>
              </w:rPr>
            </w:pPr>
          </w:p>
          <w:p w:rsidR="00A462A7" w:rsidRDefault="00A462A7">
            <w:pPr>
              <w:pStyle w:val="TableParagraph"/>
              <w:rPr>
                <w:rFonts w:ascii="Comic Sans MS" w:hAnsi="Comic Sans MS"/>
                <w:i/>
                <w:color w:val="FF0000"/>
                <w:sz w:val="16"/>
                <w:szCs w:val="16"/>
              </w:rPr>
            </w:pPr>
          </w:p>
          <w:p w:rsidR="00A462A7" w:rsidRDefault="00A462A7">
            <w:pPr>
              <w:pStyle w:val="TableParagraph"/>
              <w:rPr>
                <w:rFonts w:ascii="Comic Sans MS" w:hAnsi="Comic Sans MS"/>
                <w:i/>
                <w:color w:val="FF0000"/>
                <w:sz w:val="16"/>
                <w:szCs w:val="16"/>
              </w:rPr>
            </w:pPr>
          </w:p>
          <w:p w:rsidR="00A462A7" w:rsidRDefault="00A462A7">
            <w:pPr>
              <w:pStyle w:val="TableParagraph"/>
              <w:rPr>
                <w:rFonts w:ascii="Comic Sans MS" w:hAnsi="Comic Sans MS"/>
                <w:i/>
                <w:color w:val="FF0000"/>
                <w:sz w:val="16"/>
                <w:szCs w:val="16"/>
              </w:rPr>
            </w:pPr>
          </w:p>
          <w:p w:rsidR="00A462A7" w:rsidRDefault="00A462A7">
            <w:pPr>
              <w:pStyle w:val="TableParagraph"/>
              <w:rPr>
                <w:rFonts w:ascii="Comic Sans MS" w:hAnsi="Comic Sans MS"/>
                <w:i/>
                <w:color w:val="FF0000"/>
                <w:sz w:val="16"/>
                <w:szCs w:val="16"/>
              </w:rPr>
            </w:pPr>
          </w:p>
          <w:p w:rsidR="00C34AF8" w:rsidRDefault="00C34AF8">
            <w:pPr>
              <w:pStyle w:val="TableParagraph"/>
              <w:rPr>
                <w:rFonts w:ascii="Comic Sans MS" w:hAnsi="Comic Sans MS"/>
                <w:i/>
                <w:color w:val="FF0000"/>
                <w:sz w:val="16"/>
                <w:szCs w:val="16"/>
              </w:rPr>
            </w:pPr>
          </w:p>
          <w:p w:rsidR="00C34AF8" w:rsidRDefault="00C34AF8">
            <w:pPr>
              <w:pStyle w:val="TableParagraph"/>
              <w:rPr>
                <w:rFonts w:ascii="Comic Sans MS" w:hAnsi="Comic Sans MS"/>
                <w:i/>
                <w:color w:val="FF0000"/>
                <w:sz w:val="16"/>
                <w:szCs w:val="16"/>
              </w:rPr>
            </w:pPr>
          </w:p>
          <w:p w:rsidR="00A462A7" w:rsidRDefault="00A462A7">
            <w:pPr>
              <w:pStyle w:val="TableParagraph"/>
              <w:rPr>
                <w:rFonts w:ascii="Comic Sans MS" w:hAnsi="Comic Sans MS"/>
                <w:i/>
                <w:color w:val="FF0000"/>
                <w:sz w:val="16"/>
                <w:szCs w:val="16"/>
              </w:rPr>
            </w:pPr>
          </w:p>
          <w:p w:rsidR="00A462A7" w:rsidRDefault="00A462A7">
            <w:pPr>
              <w:pStyle w:val="TableParagraph"/>
              <w:rPr>
                <w:rFonts w:ascii="Comic Sans MS" w:hAnsi="Comic Sans MS"/>
                <w:i/>
                <w:color w:val="FF0000"/>
                <w:sz w:val="16"/>
                <w:szCs w:val="16"/>
              </w:rPr>
            </w:pPr>
          </w:p>
          <w:p w:rsidR="00A462A7" w:rsidRDefault="00A462A7">
            <w:pPr>
              <w:pStyle w:val="TableParagraph"/>
              <w:rPr>
                <w:rFonts w:ascii="Comic Sans MS" w:hAnsi="Comic Sans MS"/>
                <w:i/>
                <w:color w:val="FF0000"/>
                <w:sz w:val="16"/>
                <w:szCs w:val="16"/>
              </w:rPr>
            </w:pPr>
          </w:p>
          <w:p w:rsidR="00A462A7" w:rsidRDefault="00755FA0">
            <w:pPr>
              <w:pStyle w:val="TableParagraph"/>
              <w:rPr>
                <w:rFonts w:ascii="Comic Sans MS" w:hAnsi="Comic Sans MS"/>
                <w:i/>
                <w:color w:val="000000" w:themeColor="text1"/>
                <w:sz w:val="16"/>
                <w:szCs w:val="16"/>
              </w:rPr>
            </w:pPr>
            <w:r>
              <w:rPr>
                <w:rFonts w:ascii="Comic Sans MS" w:hAnsi="Comic Sans MS"/>
                <w:i/>
                <w:color w:val="000000" w:themeColor="text1"/>
                <w:sz w:val="16"/>
                <w:szCs w:val="16"/>
              </w:rPr>
              <w:t xml:space="preserve">If we can engage parents, pupils and staff and lead to it being - SUSTAINABLE.  </w:t>
            </w:r>
          </w:p>
          <w:p w:rsidR="00A462A7" w:rsidRDefault="00A462A7">
            <w:pPr>
              <w:pStyle w:val="TableParagraph"/>
              <w:rPr>
                <w:rFonts w:ascii="Comic Sans MS" w:hAnsi="Comic Sans MS"/>
                <w:i/>
                <w:color w:val="000000" w:themeColor="text1"/>
                <w:sz w:val="16"/>
                <w:szCs w:val="16"/>
              </w:rPr>
            </w:pPr>
          </w:p>
          <w:p w:rsidR="00A462A7" w:rsidRDefault="00A462A7">
            <w:pPr>
              <w:pStyle w:val="TableParagraph"/>
              <w:rPr>
                <w:rFonts w:ascii="Comic Sans MS" w:hAnsi="Comic Sans MS"/>
                <w:i/>
                <w:color w:val="000000" w:themeColor="text1"/>
                <w:sz w:val="16"/>
                <w:szCs w:val="16"/>
              </w:rPr>
            </w:pPr>
          </w:p>
          <w:p w:rsidR="00A462A7" w:rsidRDefault="00A462A7">
            <w:pPr>
              <w:pStyle w:val="TableParagraph"/>
              <w:rPr>
                <w:rFonts w:ascii="Comic Sans MS" w:hAnsi="Comic Sans MS"/>
                <w:i/>
                <w:color w:val="000000" w:themeColor="text1"/>
                <w:sz w:val="16"/>
                <w:szCs w:val="16"/>
              </w:rPr>
            </w:pPr>
          </w:p>
          <w:p w:rsidR="00A462A7" w:rsidRDefault="00A462A7">
            <w:pPr>
              <w:pStyle w:val="TableParagraph"/>
              <w:rPr>
                <w:rFonts w:ascii="Comic Sans MS" w:hAnsi="Comic Sans MS"/>
                <w:i/>
                <w:color w:val="000000" w:themeColor="text1"/>
                <w:sz w:val="16"/>
                <w:szCs w:val="16"/>
              </w:rPr>
            </w:pPr>
          </w:p>
          <w:p w:rsidR="00A462A7" w:rsidRDefault="00A462A7">
            <w:pPr>
              <w:pStyle w:val="TableParagraph"/>
              <w:rPr>
                <w:rFonts w:ascii="Comic Sans MS" w:hAnsi="Comic Sans MS"/>
                <w:i/>
                <w:color w:val="000000" w:themeColor="text1"/>
                <w:sz w:val="16"/>
                <w:szCs w:val="16"/>
              </w:rPr>
            </w:pPr>
          </w:p>
          <w:p w:rsidR="00A462A7" w:rsidRDefault="00A462A7">
            <w:pPr>
              <w:pStyle w:val="TableParagraph"/>
              <w:rPr>
                <w:rFonts w:ascii="Comic Sans MS" w:hAnsi="Comic Sans MS"/>
                <w:i/>
                <w:color w:val="000000" w:themeColor="text1"/>
                <w:sz w:val="16"/>
                <w:szCs w:val="16"/>
              </w:rPr>
            </w:pPr>
          </w:p>
          <w:p w:rsidR="00A462A7" w:rsidRDefault="00A462A7">
            <w:pPr>
              <w:pStyle w:val="TableParagraph"/>
              <w:rPr>
                <w:rFonts w:ascii="Comic Sans MS" w:hAnsi="Comic Sans MS"/>
                <w:i/>
                <w:color w:val="000000" w:themeColor="text1"/>
                <w:sz w:val="16"/>
                <w:szCs w:val="16"/>
              </w:rPr>
            </w:pPr>
          </w:p>
          <w:p w:rsidR="00A462A7" w:rsidRDefault="00755FA0">
            <w:pPr>
              <w:pStyle w:val="TableParagraph"/>
              <w:rPr>
                <w:rFonts w:ascii="Comic Sans MS" w:hAnsi="Comic Sans MS"/>
                <w:i/>
                <w:color w:val="000000" w:themeColor="text1"/>
                <w:sz w:val="16"/>
                <w:szCs w:val="16"/>
              </w:rPr>
            </w:pPr>
            <w:r>
              <w:rPr>
                <w:rFonts w:ascii="Comic Sans MS" w:hAnsi="Comic Sans MS"/>
                <w:i/>
                <w:color w:val="000000" w:themeColor="text1"/>
                <w:sz w:val="16"/>
                <w:szCs w:val="16"/>
              </w:rPr>
              <w:t>Staff training and CPD so it is sustainable.</w:t>
            </w:r>
          </w:p>
          <w:p w:rsidR="00A462A7" w:rsidRDefault="00755FA0">
            <w:pPr>
              <w:pStyle w:val="TableParagraph"/>
              <w:rPr>
                <w:rFonts w:ascii="Comic Sans MS" w:hAnsi="Comic Sans MS"/>
                <w:i/>
                <w:color w:val="000000" w:themeColor="text1"/>
                <w:sz w:val="16"/>
                <w:szCs w:val="16"/>
              </w:rPr>
            </w:pPr>
            <w:r>
              <w:rPr>
                <w:rFonts w:ascii="Comic Sans MS" w:hAnsi="Comic Sans MS"/>
                <w:i/>
                <w:color w:val="000000" w:themeColor="text1"/>
                <w:sz w:val="16"/>
                <w:szCs w:val="16"/>
              </w:rPr>
              <w:t xml:space="preserve">Pupil conferencing relating to preferences and evidence of attainment, </w:t>
            </w:r>
          </w:p>
        </w:tc>
      </w:tr>
      <w:tr w:rsidR="00A462A7">
        <w:trPr>
          <w:trHeight w:val="300"/>
        </w:trPr>
        <w:tc>
          <w:tcPr>
            <w:tcW w:w="11603" w:type="dxa"/>
            <w:gridSpan w:val="4"/>
            <w:vMerge w:val="restart"/>
            <w:tcBorders>
              <w:top w:val="single" w:sz="12" w:space="0" w:color="231F20"/>
            </w:tcBorders>
            <w:shd w:val="clear" w:color="auto" w:fill="F7CAAC" w:themeFill="accent2" w:themeFillTint="66"/>
          </w:tcPr>
          <w:tbl>
            <w:tblPr>
              <w:tblW w:w="11603" w:type="dxa"/>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4A0" w:firstRow="1" w:lastRow="0" w:firstColumn="1" w:lastColumn="0" w:noHBand="0" w:noVBand="1"/>
            </w:tblPr>
            <w:tblGrid>
              <w:gridCol w:w="11603"/>
            </w:tblGrid>
            <w:tr w:rsidR="00A462A7">
              <w:trPr>
                <w:trHeight w:val="300"/>
              </w:trPr>
              <w:tc>
                <w:tcPr>
                  <w:tcW w:w="11603" w:type="dxa"/>
                  <w:tcBorders>
                    <w:top w:val="single" w:sz="12" w:space="0" w:color="231F20"/>
                  </w:tcBorders>
                  <w:shd w:val="clear" w:color="auto" w:fill="F7CAAC" w:themeFill="accent2" w:themeFillTint="66"/>
                </w:tcPr>
                <w:p w:rsidR="00A462A7" w:rsidRDefault="00755FA0">
                  <w:pPr>
                    <w:pStyle w:val="TableParagraph"/>
                    <w:spacing w:before="16"/>
                    <w:ind w:left="70"/>
                    <w:rPr>
                      <w:rFonts w:ascii="Comic Sans MS" w:hAnsi="Comic Sans MS"/>
                      <w:sz w:val="20"/>
                      <w:szCs w:val="20"/>
                    </w:rPr>
                  </w:pPr>
                  <w:r>
                    <w:rPr>
                      <w:rFonts w:ascii="Comic Sans MS" w:hAnsi="Comic Sans MS"/>
                      <w:b/>
                      <w:color w:val="0057A0"/>
                      <w:sz w:val="20"/>
                      <w:szCs w:val="20"/>
                    </w:rPr>
                    <w:lastRenderedPageBreak/>
                    <w:t xml:space="preserve">Key indicator 2: </w:t>
                  </w:r>
                  <w:r>
                    <w:rPr>
                      <w:rFonts w:ascii="Comic Sans MS" w:hAnsi="Comic Sans MS"/>
                      <w:color w:val="0057A0"/>
                      <w:sz w:val="20"/>
                      <w:szCs w:val="20"/>
                    </w:rPr>
                    <w:t>The profile of PE and sport being raised across the school as a tool for whole school improvement</w:t>
                  </w:r>
                </w:p>
              </w:tc>
            </w:tr>
          </w:tbl>
          <w:p w:rsidR="00A462A7" w:rsidRDefault="00A462A7">
            <w:pPr>
              <w:pStyle w:val="TableParagraph"/>
              <w:spacing w:before="16"/>
              <w:ind w:left="70"/>
              <w:rPr>
                <w:rFonts w:ascii="Comic Sans MS" w:hAnsi="Comic Sans MS"/>
                <w:sz w:val="20"/>
                <w:szCs w:val="20"/>
              </w:rPr>
            </w:pPr>
          </w:p>
        </w:tc>
        <w:tc>
          <w:tcPr>
            <w:tcW w:w="3775" w:type="dxa"/>
            <w:tcBorders>
              <w:top w:val="single" w:sz="12" w:space="0" w:color="231F20"/>
            </w:tcBorders>
          </w:tcPr>
          <w:p w:rsidR="00A462A7" w:rsidRDefault="00A462A7">
            <w:pPr>
              <w:pStyle w:val="TableParagraph"/>
              <w:spacing w:before="16" w:line="279" w:lineRule="exact"/>
              <w:ind w:left="38" w:right="94"/>
              <w:jc w:val="center"/>
              <w:rPr>
                <w:rFonts w:ascii="Comic Sans MS" w:hAnsi="Comic Sans MS"/>
                <w:i/>
                <w:sz w:val="16"/>
                <w:szCs w:val="16"/>
              </w:rPr>
            </w:pPr>
          </w:p>
        </w:tc>
      </w:tr>
      <w:tr w:rsidR="00A462A7">
        <w:trPr>
          <w:trHeight w:val="320"/>
        </w:trPr>
        <w:tc>
          <w:tcPr>
            <w:tcW w:w="11603" w:type="dxa"/>
            <w:gridSpan w:val="4"/>
            <w:vMerge/>
            <w:tcBorders>
              <w:top w:val="nil"/>
            </w:tcBorders>
            <w:shd w:val="clear" w:color="auto" w:fill="F7CAAC" w:themeFill="accent2" w:themeFillTint="66"/>
          </w:tcPr>
          <w:p w:rsidR="00A462A7" w:rsidRDefault="00A462A7">
            <w:pPr>
              <w:rPr>
                <w:rFonts w:ascii="Comic Sans MS" w:hAnsi="Comic Sans MS"/>
                <w:sz w:val="20"/>
                <w:szCs w:val="20"/>
              </w:rPr>
            </w:pPr>
          </w:p>
        </w:tc>
        <w:tc>
          <w:tcPr>
            <w:tcW w:w="3775" w:type="dxa"/>
          </w:tcPr>
          <w:p w:rsidR="00A462A7" w:rsidRDefault="00A462A7">
            <w:pPr>
              <w:pStyle w:val="TableParagraph"/>
              <w:spacing w:before="21" w:line="279" w:lineRule="exact"/>
              <w:jc w:val="center"/>
              <w:rPr>
                <w:rFonts w:ascii="Comic Sans MS" w:hAnsi="Comic Sans MS"/>
                <w:i/>
                <w:sz w:val="16"/>
                <w:szCs w:val="16"/>
              </w:rPr>
            </w:pPr>
          </w:p>
        </w:tc>
      </w:tr>
      <w:tr w:rsidR="00A462A7">
        <w:trPr>
          <w:trHeight w:val="600"/>
        </w:trPr>
        <w:tc>
          <w:tcPr>
            <w:tcW w:w="3720" w:type="dxa"/>
          </w:tcPr>
          <w:p w:rsidR="00A462A7" w:rsidRDefault="00755FA0">
            <w:pPr>
              <w:pStyle w:val="TableParagraph"/>
              <w:spacing w:before="19" w:line="288" w:lineRule="exact"/>
              <w:ind w:left="70" w:right="102"/>
              <w:rPr>
                <w:rFonts w:ascii="Comic Sans MS" w:hAnsi="Comic Sans MS"/>
                <w:sz w:val="20"/>
                <w:szCs w:val="20"/>
              </w:rPr>
            </w:pPr>
            <w:r>
              <w:rPr>
                <w:rFonts w:ascii="Comic Sans MS" w:hAnsi="Comic Sans MS"/>
                <w:color w:val="231F20"/>
                <w:sz w:val="20"/>
                <w:szCs w:val="20"/>
              </w:rPr>
              <w:t xml:space="preserve">School focus with clarity on intended </w:t>
            </w:r>
            <w:r>
              <w:rPr>
                <w:rFonts w:ascii="Comic Sans MS" w:hAnsi="Comic Sans MS"/>
                <w:b/>
                <w:color w:val="231F20"/>
                <w:sz w:val="20"/>
                <w:szCs w:val="20"/>
              </w:rPr>
              <w:t>impact on pupils</w:t>
            </w:r>
            <w:r>
              <w:rPr>
                <w:rFonts w:ascii="Comic Sans MS" w:hAnsi="Comic Sans MS"/>
                <w:color w:val="231F20"/>
                <w:sz w:val="20"/>
                <w:szCs w:val="20"/>
              </w:rPr>
              <w:t>:</w:t>
            </w:r>
          </w:p>
        </w:tc>
        <w:tc>
          <w:tcPr>
            <w:tcW w:w="4055" w:type="dxa"/>
          </w:tcPr>
          <w:p w:rsidR="00A462A7" w:rsidRDefault="00755FA0">
            <w:pPr>
              <w:pStyle w:val="TableParagraph"/>
              <w:spacing w:before="21"/>
              <w:ind w:left="70"/>
              <w:rPr>
                <w:rFonts w:ascii="Comic Sans MS" w:hAnsi="Comic Sans MS"/>
                <w:sz w:val="20"/>
                <w:szCs w:val="20"/>
              </w:rPr>
            </w:pPr>
            <w:r>
              <w:rPr>
                <w:rFonts w:ascii="Comic Sans MS" w:hAnsi="Comic Sans MS"/>
                <w:color w:val="231F20"/>
                <w:sz w:val="20"/>
                <w:szCs w:val="20"/>
              </w:rPr>
              <w:t>Actions to achieve:</w:t>
            </w:r>
          </w:p>
        </w:tc>
        <w:tc>
          <w:tcPr>
            <w:tcW w:w="993" w:type="dxa"/>
          </w:tcPr>
          <w:p w:rsidR="00A462A7" w:rsidRDefault="00755FA0">
            <w:pPr>
              <w:pStyle w:val="TableParagraph"/>
              <w:spacing w:before="19" w:line="288" w:lineRule="exact"/>
              <w:ind w:left="70"/>
              <w:rPr>
                <w:rFonts w:ascii="Comic Sans MS" w:hAnsi="Comic Sans MS"/>
                <w:sz w:val="20"/>
                <w:szCs w:val="20"/>
              </w:rPr>
            </w:pPr>
            <w:r>
              <w:rPr>
                <w:rFonts w:ascii="Comic Sans MS" w:hAnsi="Comic Sans MS"/>
                <w:color w:val="231F20"/>
                <w:sz w:val="20"/>
                <w:szCs w:val="20"/>
              </w:rPr>
              <w:t>Funding allocated</w:t>
            </w:r>
          </w:p>
        </w:tc>
        <w:tc>
          <w:tcPr>
            <w:tcW w:w="2835" w:type="dxa"/>
          </w:tcPr>
          <w:p w:rsidR="00A462A7" w:rsidRDefault="00755FA0">
            <w:pPr>
              <w:pStyle w:val="TableParagraph"/>
              <w:spacing w:before="21"/>
              <w:ind w:left="70"/>
              <w:rPr>
                <w:rFonts w:ascii="Comic Sans MS" w:hAnsi="Comic Sans MS"/>
                <w:sz w:val="20"/>
                <w:szCs w:val="20"/>
              </w:rPr>
            </w:pPr>
            <w:r>
              <w:rPr>
                <w:rFonts w:ascii="Comic Sans MS" w:hAnsi="Comic Sans MS"/>
                <w:color w:val="0070C0"/>
                <w:sz w:val="20"/>
                <w:szCs w:val="20"/>
              </w:rPr>
              <w:t>Evidence</w:t>
            </w:r>
            <w:r>
              <w:rPr>
                <w:rFonts w:ascii="Comic Sans MS" w:hAnsi="Comic Sans MS"/>
                <w:color w:val="231F20"/>
                <w:sz w:val="20"/>
                <w:szCs w:val="20"/>
              </w:rPr>
              <w:t xml:space="preserve"> and impact:</w:t>
            </w:r>
          </w:p>
        </w:tc>
        <w:tc>
          <w:tcPr>
            <w:tcW w:w="3775" w:type="dxa"/>
          </w:tcPr>
          <w:p w:rsidR="00A462A7" w:rsidRDefault="00755FA0">
            <w:pPr>
              <w:pStyle w:val="TableParagraph"/>
              <w:spacing w:before="19" w:line="288" w:lineRule="exact"/>
              <w:ind w:left="70"/>
              <w:rPr>
                <w:rFonts w:ascii="Comic Sans MS" w:hAnsi="Comic Sans MS"/>
                <w:i/>
                <w:sz w:val="16"/>
                <w:szCs w:val="16"/>
              </w:rPr>
            </w:pPr>
            <w:r>
              <w:rPr>
                <w:rFonts w:ascii="Comic Sans MS" w:hAnsi="Comic Sans MS"/>
                <w:color w:val="231F20"/>
                <w:sz w:val="20"/>
                <w:szCs w:val="20"/>
              </w:rPr>
              <w:t xml:space="preserve">Sustainability and </w:t>
            </w:r>
            <w:r>
              <w:rPr>
                <w:rFonts w:ascii="Comic Sans MS" w:hAnsi="Comic Sans MS"/>
                <w:color w:val="FF0000"/>
                <w:sz w:val="20"/>
                <w:szCs w:val="20"/>
              </w:rPr>
              <w:t>suggested next steps:</w:t>
            </w:r>
          </w:p>
        </w:tc>
      </w:tr>
      <w:tr w:rsidR="00A462A7">
        <w:trPr>
          <w:trHeight w:val="2920"/>
        </w:trPr>
        <w:tc>
          <w:tcPr>
            <w:tcW w:w="3720" w:type="dxa"/>
          </w:tcPr>
          <w:p w:rsidR="00A462A7" w:rsidRDefault="00755FA0">
            <w:pPr>
              <w:pStyle w:val="TableParagraph"/>
              <w:numPr>
                <w:ilvl w:val="0"/>
                <w:numId w:val="3"/>
              </w:numPr>
              <w:rPr>
                <w:rFonts w:ascii="Comic Sans MS" w:hAnsi="Comic Sans MS"/>
                <w:sz w:val="24"/>
                <w:szCs w:val="24"/>
              </w:rPr>
            </w:pPr>
            <w:r>
              <w:rPr>
                <w:rFonts w:ascii="Comic Sans MS" w:hAnsi="Comic Sans MS"/>
                <w:sz w:val="24"/>
                <w:szCs w:val="24"/>
              </w:rPr>
              <w:t>Continue to ensure that PE noticeboards are used to raise the profile of PE &amp; Sport.</w:t>
            </w:r>
          </w:p>
          <w:p w:rsidR="00A462A7" w:rsidRDefault="00A462A7">
            <w:pPr>
              <w:pStyle w:val="TableParagraph"/>
              <w:rPr>
                <w:rFonts w:ascii="Comic Sans MS" w:hAnsi="Comic Sans MS"/>
                <w:sz w:val="24"/>
                <w:szCs w:val="24"/>
              </w:rPr>
            </w:pPr>
          </w:p>
          <w:p w:rsidR="00A462A7" w:rsidRDefault="00A462A7">
            <w:pPr>
              <w:pStyle w:val="TableParagraph"/>
              <w:rPr>
                <w:rFonts w:ascii="Comic Sans MS" w:hAnsi="Comic Sans MS"/>
                <w:sz w:val="24"/>
                <w:szCs w:val="24"/>
              </w:rPr>
            </w:pPr>
          </w:p>
          <w:p w:rsidR="00A462A7" w:rsidRDefault="00755FA0">
            <w:pPr>
              <w:pStyle w:val="TableParagraph"/>
              <w:numPr>
                <w:ilvl w:val="0"/>
                <w:numId w:val="3"/>
              </w:numPr>
              <w:rPr>
                <w:rFonts w:ascii="Comic Sans MS" w:hAnsi="Comic Sans MS"/>
                <w:sz w:val="24"/>
                <w:szCs w:val="24"/>
              </w:rPr>
            </w:pPr>
            <w:r>
              <w:rPr>
                <w:rFonts w:ascii="Comic Sans MS" w:hAnsi="Comic Sans MS"/>
                <w:sz w:val="24"/>
                <w:szCs w:val="24"/>
              </w:rPr>
              <w:t xml:space="preserve">Ensure that details of sporting events, festivals &amp; clubs are all on newsletters so that </w:t>
            </w:r>
            <w:r>
              <w:rPr>
                <w:rFonts w:ascii="Comic Sans MS" w:hAnsi="Comic Sans MS"/>
                <w:sz w:val="24"/>
                <w:szCs w:val="24"/>
              </w:rPr>
              <w:lastRenderedPageBreak/>
              <w:t>parents &amp; pupils can discuss together at home.</w:t>
            </w:r>
          </w:p>
          <w:p w:rsidR="00A462A7" w:rsidRDefault="00A462A7">
            <w:pPr>
              <w:pStyle w:val="TableParagraph"/>
              <w:rPr>
                <w:rFonts w:ascii="Comic Sans MS" w:hAnsi="Comic Sans MS"/>
                <w:sz w:val="24"/>
                <w:szCs w:val="24"/>
              </w:rPr>
            </w:pPr>
          </w:p>
          <w:p w:rsidR="00A462A7" w:rsidRDefault="00755FA0">
            <w:pPr>
              <w:pStyle w:val="TableParagraph"/>
              <w:numPr>
                <w:ilvl w:val="0"/>
                <w:numId w:val="3"/>
              </w:numPr>
              <w:rPr>
                <w:rFonts w:ascii="Comic Sans MS" w:hAnsi="Comic Sans MS"/>
                <w:sz w:val="24"/>
                <w:szCs w:val="24"/>
              </w:rPr>
            </w:pPr>
            <w:r>
              <w:rPr>
                <w:rFonts w:ascii="Comic Sans MS" w:hAnsi="Comic Sans MS"/>
                <w:sz w:val="24"/>
                <w:szCs w:val="24"/>
              </w:rPr>
              <w:t xml:space="preserve">Use of ‘Club Ambassadors’ &amp; the ‘PE Wall of Fame’ in school on the noticeboards. Continue to </w:t>
            </w:r>
            <w:proofErr w:type="gramStart"/>
            <w:r>
              <w:rPr>
                <w:rFonts w:ascii="Comic Sans MS" w:hAnsi="Comic Sans MS"/>
                <w:sz w:val="24"/>
                <w:szCs w:val="24"/>
              </w:rPr>
              <w:t>select  PE</w:t>
            </w:r>
            <w:proofErr w:type="gramEnd"/>
            <w:r>
              <w:rPr>
                <w:rFonts w:ascii="Comic Sans MS" w:hAnsi="Comic Sans MS"/>
                <w:sz w:val="24"/>
                <w:szCs w:val="24"/>
              </w:rPr>
              <w:t xml:space="preserve"> stars every week.</w:t>
            </w:r>
          </w:p>
          <w:p w:rsidR="00A462A7" w:rsidRDefault="00A462A7">
            <w:pPr>
              <w:pStyle w:val="TableParagraph"/>
              <w:rPr>
                <w:rFonts w:ascii="Comic Sans MS" w:hAnsi="Comic Sans MS"/>
                <w:sz w:val="24"/>
                <w:szCs w:val="24"/>
              </w:rPr>
            </w:pPr>
          </w:p>
          <w:p w:rsidR="00A462A7" w:rsidRDefault="00A462A7">
            <w:pPr>
              <w:pStyle w:val="TableParagraph"/>
              <w:rPr>
                <w:rFonts w:ascii="Comic Sans MS" w:hAnsi="Comic Sans MS"/>
                <w:sz w:val="24"/>
                <w:szCs w:val="24"/>
              </w:rPr>
            </w:pPr>
          </w:p>
          <w:p w:rsidR="00A462A7" w:rsidRDefault="00755FA0">
            <w:pPr>
              <w:pStyle w:val="TableParagraph"/>
              <w:numPr>
                <w:ilvl w:val="0"/>
                <w:numId w:val="3"/>
              </w:numPr>
              <w:rPr>
                <w:rFonts w:ascii="Comic Sans MS" w:hAnsi="Comic Sans MS"/>
                <w:sz w:val="24"/>
                <w:szCs w:val="24"/>
              </w:rPr>
            </w:pPr>
            <w:r>
              <w:rPr>
                <w:rFonts w:ascii="Comic Sans MS" w:hAnsi="Comic Sans MS"/>
                <w:sz w:val="24"/>
                <w:szCs w:val="24"/>
              </w:rPr>
              <w:t>Use of PE Postcards for the PE Stars within curriculum time.  These are to be sent home to parents to share the success of pupils at school, as well as being mentioned within assemblies.</w:t>
            </w:r>
          </w:p>
          <w:p w:rsidR="00A462A7" w:rsidRDefault="00A462A7">
            <w:pPr>
              <w:pStyle w:val="ListParagraph1"/>
              <w:rPr>
                <w:rFonts w:ascii="Comic Sans MS" w:hAnsi="Comic Sans MS"/>
                <w:sz w:val="24"/>
                <w:szCs w:val="24"/>
              </w:rPr>
            </w:pPr>
          </w:p>
          <w:p w:rsidR="00A462A7" w:rsidRDefault="00755FA0">
            <w:pPr>
              <w:pStyle w:val="TableParagraph"/>
              <w:numPr>
                <w:ilvl w:val="0"/>
                <w:numId w:val="3"/>
              </w:numPr>
              <w:rPr>
                <w:rFonts w:ascii="Comic Sans MS" w:hAnsi="Comic Sans MS"/>
                <w:sz w:val="24"/>
                <w:szCs w:val="24"/>
              </w:rPr>
            </w:pPr>
            <w:r>
              <w:rPr>
                <w:rFonts w:ascii="Comic Sans MS" w:hAnsi="Comic Sans MS"/>
                <w:sz w:val="24"/>
                <w:szCs w:val="24"/>
              </w:rPr>
              <w:t>PE ambassadors/leaders within each school</w:t>
            </w:r>
            <w:r>
              <w:rPr>
                <w:rFonts w:ascii="Comic Sans MS" w:hAnsi="Comic Sans MS"/>
                <w:sz w:val="20"/>
                <w:szCs w:val="20"/>
              </w:rPr>
              <w:t xml:space="preserve"> </w:t>
            </w:r>
            <w:r>
              <w:rPr>
                <w:rFonts w:ascii="Comic Sans MS" w:hAnsi="Comic Sans MS"/>
                <w:sz w:val="24"/>
                <w:szCs w:val="24"/>
              </w:rPr>
              <w:t xml:space="preserve">who have a variety of roles, but are role models for younger pupils in the school. </w:t>
            </w:r>
          </w:p>
          <w:p w:rsidR="00A462A7" w:rsidRDefault="00A462A7">
            <w:pPr>
              <w:pStyle w:val="TableParagraph"/>
              <w:rPr>
                <w:rFonts w:ascii="Comic Sans MS" w:hAnsi="Comic Sans MS"/>
                <w:sz w:val="24"/>
                <w:szCs w:val="24"/>
              </w:rPr>
            </w:pPr>
          </w:p>
          <w:p w:rsidR="00A462A7" w:rsidRDefault="00755FA0">
            <w:pPr>
              <w:pStyle w:val="TableParagraph"/>
              <w:numPr>
                <w:ilvl w:val="0"/>
                <w:numId w:val="3"/>
              </w:numPr>
              <w:rPr>
                <w:rFonts w:ascii="Comic Sans MS" w:hAnsi="Comic Sans MS"/>
                <w:sz w:val="24"/>
                <w:szCs w:val="24"/>
              </w:rPr>
            </w:pPr>
            <w:r>
              <w:rPr>
                <w:rFonts w:ascii="Comic Sans MS" w:hAnsi="Comic Sans MS"/>
                <w:sz w:val="24"/>
                <w:szCs w:val="24"/>
              </w:rPr>
              <w:t xml:space="preserve">Continue to celebrate in assembly any competitions or events entered to promote the importance </w:t>
            </w:r>
            <w:r>
              <w:rPr>
                <w:rFonts w:ascii="Comic Sans MS" w:hAnsi="Comic Sans MS"/>
                <w:sz w:val="24"/>
                <w:szCs w:val="24"/>
              </w:rPr>
              <w:lastRenderedPageBreak/>
              <w:t>of PE.</w:t>
            </w:r>
          </w:p>
          <w:p w:rsidR="00A462A7" w:rsidRDefault="00A462A7">
            <w:pPr>
              <w:pStyle w:val="TableParagraph"/>
              <w:rPr>
                <w:rFonts w:ascii="Comic Sans MS" w:hAnsi="Comic Sans MS"/>
                <w:sz w:val="24"/>
                <w:szCs w:val="24"/>
              </w:rPr>
            </w:pPr>
          </w:p>
          <w:p w:rsidR="00A462A7" w:rsidRDefault="00755FA0">
            <w:pPr>
              <w:pStyle w:val="TableParagraph"/>
              <w:numPr>
                <w:ilvl w:val="0"/>
                <w:numId w:val="3"/>
              </w:numPr>
              <w:rPr>
                <w:rFonts w:ascii="Comic Sans MS" w:hAnsi="Comic Sans MS"/>
                <w:sz w:val="24"/>
                <w:szCs w:val="24"/>
              </w:rPr>
            </w:pPr>
            <w:r>
              <w:rPr>
                <w:rFonts w:ascii="Comic Sans MS" w:hAnsi="Comic Sans MS"/>
                <w:sz w:val="24"/>
                <w:szCs w:val="24"/>
              </w:rPr>
              <w:t>Staff CPD on Active Lessons – given the reasons for an increased importance on Physical Activity.</w:t>
            </w:r>
          </w:p>
          <w:p w:rsidR="00A462A7" w:rsidRDefault="00A462A7">
            <w:pPr>
              <w:pStyle w:val="TableParagraph"/>
              <w:rPr>
                <w:rFonts w:ascii="Comic Sans MS" w:hAnsi="Comic Sans MS"/>
                <w:sz w:val="24"/>
                <w:szCs w:val="24"/>
              </w:rPr>
            </w:pPr>
          </w:p>
          <w:p w:rsidR="00C34AF8" w:rsidRDefault="00C34AF8">
            <w:pPr>
              <w:pStyle w:val="TableParagraph"/>
              <w:rPr>
                <w:rFonts w:ascii="Comic Sans MS" w:hAnsi="Comic Sans MS"/>
                <w:sz w:val="24"/>
                <w:szCs w:val="24"/>
              </w:rPr>
            </w:pPr>
          </w:p>
          <w:p w:rsidR="00C34AF8" w:rsidRDefault="00C34AF8">
            <w:pPr>
              <w:pStyle w:val="TableParagraph"/>
              <w:rPr>
                <w:rFonts w:ascii="Comic Sans MS" w:hAnsi="Comic Sans MS"/>
                <w:sz w:val="24"/>
                <w:szCs w:val="24"/>
              </w:rPr>
            </w:pPr>
          </w:p>
          <w:p w:rsidR="00A462A7" w:rsidRDefault="00755FA0">
            <w:pPr>
              <w:pStyle w:val="TableParagraph"/>
              <w:numPr>
                <w:ilvl w:val="0"/>
                <w:numId w:val="3"/>
              </w:numPr>
              <w:rPr>
                <w:rFonts w:ascii="Comic Sans MS" w:hAnsi="Comic Sans MS"/>
                <w:sz w:val="24"/>
                <w:szCs w:val="24"/>
              </w:rPr>
            </w:pPr>
            <w:r>
              <w:rPr>
                <w:rFonts w:ascii="Comic Sans MS" w:hAnsi="Comic Sans MS"/>
                <w:sz w:val="24"/>
                <w:szCs w:val="24"/>
              </w:rPr>
              <w:t>Membership to the Association for Physical Education (</w:t>
            </w:r>
            <w:proofErr w:type="spellStart"/>
            <w:r>
              <w:rPr>
                <w:rFonts w:ascii="Comic Sans MS" w:hAnsi="Comic Sans MS"/>
                <w:sz w:val="24"/>
                <w:szCs w:val="24"/>
              </w:rPr>
              <w:t>AfPE</w:t>
            </w:r>
            <w:proofErr w:type="spellEnd"/>
            <w:r>
              <w:rPr>
                <w:rFonts w:ascii="Comic Sans MS" w:hAnsi="Comic Sans MS"/>
                <w:sz w:val="24"/>
                <w:szCs w:val="24"/>
              </w:rPr>
              <w:t>)</w:t>
            </w:r>
          </w:p>
          <w:p w:rsidR="00A462A7" w:rsidRDefault="00A462A7">
            <w:pPr>
              <w:pStyle w:val="TableParagraph"/>
              <w:rPr>
                <w:rFonts w:ascii="Comic Sans MS" w:hAnsi="Comic Sans MS"/>
                <w:sz w:val="24"/>
                <w:szCs w:val="24"/>
              </w:rPr>
            </w:pPr>
          </w:p>
          <w:p w:rsidR="00A462A7" w:rsidRDefault="00A462A7">
            <w:pPr>
              <w:pStyle w:val="TableParagraph"/>
              <w:rPr>
                <w:rFonts w:ascii="Comic Sans MS" w:hAnsi="Comic Sans MS"/>
                <w:sz w:val="24"/>
                <w:szCs w:val="24"/>
              </w:rPr>
            </w:pPr>
          </w:p>
          <w:p w:rsidR="00A462A7" w:rsidRDefault="00755FA0">
            <w:pPr>
              <w:pStyle w:val="TableParagraph"/>
              <w:rPr>
                <w:rFonts w:ascii="Comic Sans MS" w:hAnsi="Comic Sans MS"/>
                <w:sz w:val="24"/>
                <w:szCs w:val="24"/>
              </w:rPr>
            </w:pPr>
            <w:r>
              <w:rPr>
                <w:rFonts w:ascii="Comic Sans MS" w:hAnsi="Comic Sans MS"/>
                <w:sz w:val="24"/>
                <w:szCs w:val="24"/>
              </w:rPr>
              <w:t>-</w:t>
            </w:r>
            <w:r>
              <w:rPr>
                <w:rFonts w:ascii="Comic Sans MS" w:hAnsi="Comic Sans MS"/>
                <w:color w:val="FF0000"/>
                <w:sz w:val="24"/>
                <w:szCs w:val="24"/>
              </w:rPr>
              <w:t xml:space="preserve"> New line markings on playground</w:t>
            </w:r>
          </w:p>
        </w:tc>
        <w:tc>
          <w:tcPr>
            <w:tcW w:w="4055" w:type="dxa"/>
          </w:tcPr>
          <w:p w:rsidR="00A462A7" w:rsidRDefault="00A462A7">
            <w:pPr>
              <w:pStyle w:val="TableParagraph"/>
              <w:ind w:left="420"/>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 xml:space="preserve">RW to monitor &amp; work alongside PE coordinators. </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CD to email events to the office for display on newsletters.</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D808C4">
            <w:pPr>
              <w:pStyle w:val="TableParagraph"/>
              <w:numPr>
                <w:ilvl w:val="0"/>
                <w:numId w:val="2"/>
              </w:numPr>
              <w:rPr>
                <w:rFonts w:ascii="Comic Sans MS" w:hAnsi="Comic Sans MS"/>
                <w:sz w:val="20"/>
                <w:szCs w:val="20"/>
              </w:rPr>
            </w:pPr>
            <w:r>
              <w:rPr>
                <w:rFonts w:ascii="Comic Sans MS" w:hAnsi="Comic Sans MS"/>
                <w:sz w:val="20"/>
                <w:szCs w:val="20"/>
              </w:rPr>
              <w:t>RW</w:t>
            </w:r>
            <w:bookmarkStart w:id="0" w:name="_GoBack"/>
            <w:bookmarkEnd w:id="0"/>
            <w:r w:rsidR="00755FA0">
              <w:rPr>
                <w:rFonts w:ascii="Comic Sans MS" w:hAnsi="Comic Sans MS"/>
                <w:sz w:val="20"/>
                <w:szCs w:val="20"/>
              </w:rPr>
              <w:t xml:space="preserve"> to identify clubs &amp; put onto the PE board.  </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Staff to acknowledge sporting achievements &amp; put onto the Wall of Fame.</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color w:val="FF0000"/>
                <w:sz w:val="20"/>
                <w:szCs w:val="20"/>
              </w:rPr>
            </w:pPr>
            <w:r>
              <w:rPr>
                <w:rFonts w:ascii="Comic Sans MS" w:hAnsi="Comic Sans MS"/>
                <w:color w:val="FF0000"/>
                <w:sz w:val="20"/>
                <w:szCs w:val="20"/>
              </w:rPr>
              <w:t>Purchase more PE POSTCARDS that can be used &amp; stickers to be used for good work (Nov 2019)</w:t>
            </w:r>
          </w:p>
          <w:p w:rsidR="00A462A7" w:rsidRDefault="00A462A7">
            <w:pPr>
              <w:pStyle w:val="TableParagraph"/>
              <w:ind w:left="420"/>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Inform staff to promote within lessons &amp; through assemblies.</w:t>
            </w:r>
          </w:p>
          <w:p w:rsidR="00A462A7" w:rsidRDefault="00A462A7">
            <w:pPr>
              <w:pStyle w:val="ListParagraph1"/>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Provide staff with examples to use.</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Ensure the use of the Sports Leaders t-shirts</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Create a menu of activities that pupils have access to &amp; student voice to comment/amend.</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Purchase equipment to use at lunchtimes.</w:t>
            </w:r>
          </w:p>
          <w:p w:rsidR="00A462A7" w:rsidRDefault="00A462A7">
            <w:pPr>
              <w:pStyle w:val="TableParagraph"/>
              <w:rPr>
                <w:rFonts w:ascii="Comic Sans MS" w:hAnsi="Comic Sans MS"/>
                <w:sz w:val="20"/>
                <w:szCs w:val="20"/>
              </w:rPr>
            </w:pPr>
          </w:p>
          <w:p w:rsidR="00A462A7" w:rsidRDefault="00A462A7">
            <w:pPr>
              <w:pStyle w:val="TableParagraph"/>
              <w:ind w:firstLine="720"/>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Achievements to be celebrated in assemblies.</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C34AF8" w:rsidRDefault="00C34AF8">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SJL to lead twilight session for all teaching staff in the Academy.</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Equipment or resources to support this (some 1-to-1)</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Staff to complete a task set to look at the impact of the lesson – through Active Math’s.</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Yearly membership</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20"/>
                <w:szCs w:val="20"/>
              </w:rPr>
              <w:t>- Support for PE lessons and guidance during break and lunchtime activities.</w:t>
            </w:r>
          </w:p>
          <w:p w:rsidR="00A462A7" w:rsidRDefault="00A462A7">
            <w:pPr>
              <w:pStyle w:val="TableParagraph"/>
              <w:rPr>
                <w:rFonts w:ascii="Comic Sans MS" w:hAnsi="Comic Sans MS"/>
                <w:sz w:val="20"/>
                <w:szCs w:val="20"/>
              </w:rPr>
            </w:pPr>
          </w:p>
        </w:tc>
        <w:tc>
          <w:tcPr>
            <w:tcW w:w="993" w:type="dxa"/>
          </w:tcPr>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20"/>
                <w:szCs w:val="20"/>
              </w:rPr>
              <w:t>RW/ Staff</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20"/>
                <w:szCs w:val="20"/>
              </w:rPr>
              <w:t>All Staff</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D808C4">
            <w:pPr>
              <w:pStyle w:val="TableParagraph"/>
              <w:rPr>
                <w:rFonts w:ascii="Comic Sans MS" w:hAnsi="Comic Sans MS"/>
                <w:sz w:val="20"/>
                <w:szCs w:val="20"/>
              </w:rPr>
            </w:pPr>
            <w:r>
              <w:rPr>
                <w:rFonts w:ascii="Comic Sans MS" w:hAnsi="Comic Sans MS"/>
                <w:sz w:val="20"/>
                <w:szCs w:val="20"/>
              </w:rPr>
              <w:t>RW</w:t>
            </w:r>
            <w:r w:rsidR="00755FA0">
              <w:rPr>
                <w:rFonts w:ascii="Comic Sans MS" w:hAnsi="Comic Sans MS"/>
                <w:sz w:val="20"/>
                <w:szCs w:val="20"/>
              </w:rPr>
              <w:t>/ Staff</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20"/>
                <w:szCs w:val="20"/>
              </w:rPr>
              <w:t>£100</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20"/>
                <w:szCs w:val="20"/>
              </w:rPr>
              <w:t>MB</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C34AF8" w:rsidRDefault="00C34AF8">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20"/>
                <w:szCs w:val="20"/>
              </w:rPr>
              <w:t>All staff</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 w:rsidR="00A462A7" w:rsidRDefault="00A462A7"/>
          <w:p w:rsidR="00A462A7" w:rsidRDefault="00A462A7"/>
          <w:p w:rsidR="00A462A7" w:rsidRDefault="00A462A7"/>
          <w:p w:rsidR="00A462A7" w:rsidRDefault="00755FA0">
            <w:r>
              <w:t>£120</w:t>
            </w:r>
          </w:p>
          <w:p w:rsidR="00A462A7" w:rsidRDefault="00A462A7"/>
          <w:p w:rsidR="00A462A7" w:rsidRDefault="00A462A7"/>
          <w:p w:rsidR="00A462A7" w:rsidRDefault="00A462A7"/>
          <w:p w:rsidR="00A462A7" w:rsidRDefault="00A462A7"/>
          <w:p w:rsidR="00A462A7" w:rsidRDefault="00A462A7"/>
          <w:p w:rsidR="00A462A7" w:rsidRDefault="00A462A7"/>
          <w:p w:rsidR="00A462A7" w:rsidRDefault="00A462A7"/>
          <w:p w:rsidR="00A462A7" w:rsidRDefault="00A462A7"/>
          <w:p w:rsidR="00A462A7" w:rsidRDefault="00A462A7"/>
          <w:p w:rsidR="00A462A7" w:rsidRDefault="00A462A7"/>
          <w:p w:rsidR="00A462A7" w:rsidRDefault="00755FA0">
            <w:r>
              <w:t>TBC</w:t>
            </w:r>
          </w:p>
        </w:tc>
        <w:tc>
          <w:tcPr>
            <w:tcW w:w="2835" w:type="dxa"/>
          </w:tcPr>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lastRenderedPageBreak/>
              <w:t xml:space="preserve">Noticeboards are full of sporting information for pupils to use.  </w:t>
            </w:r>
            <w:r>
              <w:rPr>
                <w:rFonts w:ascii="Comic Sans MS" w:hAnsi="Comic Sans MS"/>
                <w:color w:val="0070C0"/>
                <w:sz w:val="20"/>
                <w:szCs w:val="20"/>
              </w:rPr>
              <w:t>Photos.</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Pupils are keen to get onto the ‘Wall of Fame’.</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 xml:space="preserve">Sporting events in </w:t>
            </w:r>
            <w:r>
              <w:rPr>
                <w:rFonts w:ascii="Comic Sans MS" w:hAnsi="Comic Sans MS"/>
                <w:color w:val="0070C0"/>
                <w:sz w:val="20"/>
                <w:szCs w:val="20"/>
              </w:rPr>
              <w:t>Newsletters</w:t>
            </w:r>
            <w:r>
              <w:rPr>
                <w:rFonts w:ascii="Comic Sans MS" w:hAnsi="Comic Sans MS"/>
                <w:sz w:val="20"/>
                <w:szCs w:val="20"/>
              </w:rPr>
              <w:t>/websites/social media.</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 xml:space="preserve">Increase &amp; improve pupil &amp; parental understanding about the importance of PE, Sport &amp; Physical </w:t>
            </w:r>
            <w:r>
              <w:rPr>
                <w:rFonts w:ascii="Comic Sans MS" w:hAnsi="Comic Sans MS"/>
                <w:sz w:val="20"/>
                <w:szCs w:val="20"/>
              </w:rPr>
              <w:lastRenderedPageBreak/>
              <w:t>Activity.</w:t>
            </w: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color w:val="0070C0"/>
                <w:sz w:val="20"/>
                <w:szCs w:val="20"/>
              </w:rPr>
              <w:t>Noticeboards</w:t>
            </w:r>
            <w:r>
              <w:rPr>
                <w:rFonts w:ascii="Comic Sans MS" w:hAnsi="Comic Sans MS"/>
                <w:sz w:val="20"/>
                <w:szCs w:val="20"/>
              </w:rPr>
              <w:t xml:space="preserve"> with pupil’s achievements.</w:t>
            </w:r>
          </w:p>
          <w:p w:rsidR="00A462A7" w:rsidRDefault="00755FA0">
            <w:pPr>
              <w:pStyle w:val="TableParagraph"/>
              <w:numPr>
                <w:ilvl w:val="0"/>
                <w:numId w:val="2"/>
              </w:numPr>
              <w:rPr>
                <w:rFonts w:ascii="Comic Sans MS" w:hAnsi="Comic Sans MS"/>
                <w:sz w:val="20"/>
                <w:szCs w:val="20"/>
              </w:rPr>
            </w:pPr>
            <w:r>
              <w:rPr>
                <w:rFonts w:ascii="Comic Sans MS" w:hAnsi="Comic Sans MS"/>
                <w:color w:val="0070C0"/>
                <w:sz w:val="20"/>
                <w:szCs w:val="20"/>
              </w:rPr>
              <w:t>Newsletters</w:t>
            </w:r>
            <w:r>
              <w:rPr>
                <w:rFonts w:ascii="Comic Sans MS" w:hAnsi="Comic Sans MS"/>
                <w:sz w:val="20"/>
                <w:szCs w:val="20"/>
              </w:rPr>
              <w:t xml:space="preserve"> with results/achievements.</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Pupils are keen to get involved &amp; be pictured on the wall.  This leads to more activity.</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ind w:left="420"/>
              <w:rPr>
                <w:rFonts w:ascii="Comic Sans MS" w:hAnsi="Comic Sans MS"/>
                <w:sz w:val="20"/>
                <w:szCs w:val="20"/>
              </w:rPr>
            </w:pPr>
          </w:p>
          <w:p w:rsidR="00C34AF8" w:rsidRDefault="00C34AF8">
            <w:pPr>
              <w:pStyle w:val="TableParagraph"/>
              <w:ind w:left="420"/>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color w:val="0070C0"/>
                <w:sz w:val="20"/>
                <w:szCs w:val="20"/>
              </w:rPr>
              <w:t>Postcards</w:t>
            </w:r>
            <w:r>
              <w:rPr>
                <w:rFonts w:ascii="Comic Sans MS" w:hAnsi="Comic Sans MS"/>
                <w:sz w:val="20"/>
                <w:szCs w:val="20"/>
              </w:rPr>
              <w:t xml:space="preserve"> being used/sent home.</w:t>
            </w:r>
          </w:p>
          <w:p w:rsidR="00A462A7" w:rsidRDefault="00A462A7">
            <w:pPr>
              <w:pStyle w:val="ListParagraph1"/>
              <w:rPr>
                <w:rFonts w:ascii="Comic Sans MS" w:hAnsi="Comic Sans MS"/>
                <w:sz w:val="20"/>
                <w:szCs w:val="20"/>
              </w:rPr>
            </w:pPr>
          </w:p>
          <w:p w:rsidR="00A462A7" w:rsidRDefault="00A462A7">
            <w:pPr>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ind w:left="60"/>
              <w:rPr>
                <w:rFonts w:ascii="Comic Sans MS" w:hAnsi="Comic Sans MS"/>
                <w:sz w:val="20"/>
                <w:szCs w:val="20"/>
              </w:rPr>
            </w:pPr>
          </w:p>
          <w:p w:rsidR="00C34AF8" w:rsidRDefault="00C34AF8">
            <w:pPr>
              <w:pStyle w:val="TableParagraph"/>
              <w:ind w:left="60"/>
              <w:rPr>
                <w:rFonts w:ascii="Comic Sans MS" w:hAnsi="Comic Sans MS"/>
                <w:sz w:val="20"/>
                <w:szCs w:val="20"/>
              </w:rPr>
            </w:pPr>
          </w:p>
          <w:p w:rsidR="00C34AF8" w:rsidRDefault="00C34AF8">
            <w:pPr>
              <w:pStyle w:val="TableParagraph"/>
              <w:ind w:left="60"/>
              <w:rPr>
                <w:rFonts w:ascii="Comic Sans MS" w:hAnsi="Comic Sans MS"/>
                <w:sz w:val="20"/>
                <w:szCs w:val="20"/>
              </w:rPr>
            </w:pPr>
          </w:p>
          <w:p w:rsidR="00C34AF8" w:rsidRDefault="00C34AF8">
            <w:pPr>
              <w:pStyle w:val="TableParagraph"/>
              <w:ind w:left="60"/>
              <w:rPr>
                <w:rFonts w:ascii="Comic Sans MS" w:hAnsi="Comic Sans MS"/>
                <w:sz w:val="20"/>
                <w:szCs w:val="20"/>
              </w:rPr>
            </w:pPr>
          </w:p>
          <w:p w:rsidR="00A462A7" w:rsidRDefault="00A462A7">
            <w:pPr>
              <w:pStyle w:val="TableParagraph"/>
              <w:ind w:left="60"/>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Helps to increase the importance of PE, Sport &amp; Physical Activity.</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Improves &amp; enhances sporting values/BLP.</w:t>
            </w:r>
          </w:p>
          <w:p w:rsidR="00A462A7" w:rsidRDefault="00755FA0">
            <w:pPr>
              <w:pStyle w:val="TableParagraph"/>
              <w:numPr>
                <w:ilvl w:val="0"/>
                <w:numId w:val="2"/>
              </w:numPr>
              <w:rPr>
                <w:rFonts w:ascii="Comic Sans MS" w:hAnsi="Comic Sans MS"/>
                <w:color w:val="2E74B5" w:themeColor="accent1" w:themeShade="BF"/>
                <w:sz w:val="20"/>
                <w:szCs w:val="20"/>
              </w:rPr>
            </w:pPr>
            <w:r>
              <w:rPr>
                <w:rFonts w:ascii="Comic Sans MS" w:hAnsi="Comic Sans MS"/>
                <w:color w:val="2E74B5" w:themeColor="accent1" w:themeShade="BF"/>
                <w:sz w:val="20"/>
                <w:szCs w:val="20"/>
              </w:rPr>
              <w:t>Photographs of leaders</w:t>
            </w:r>
          </w:p>
          <w:p w:rsidR="00A462A7" w:rsidRDefault="00755FA0">
            <w:pPr>
              <w:pStyle w:val="TableParagraph"/>
              <w:numPr>
                <w:ilvl w:val="0"/>
                <w:numId w:val="2"/>
              </w:numPr>
              <w:rPr>
                <w:rFonts w:ascii="Comic Sans MS" w:hAnsi="Comic Sans MS"/>
                <w:color w:val="2E74B5" w:themeColor="accent1" w:themeShade="BF"/>
                <w:sz w:val="20"/>
                <w:szCs w:val="20"/>
              </w:rPr>
            </w:pPr>
            <w:r>
              <w:rPr>
                <w:rFonts w:ascii="Comic Sans MS" w:hAnsi="Comic Sans MS"/>
                <w:color w:val="2E74B5" w:themeColor="accent1" w:themeShade="BF"/>
                <w:sz w:val="20"/>
                <w:szCs w:val="20"/>
              </w:rPr>
              <w:t>Pupil feedback/comments</w:t>
            </w:r>
          </w:p>
          <w:p w:rsidR="00A462A7" w:rsidRDefault="00A462A7">
            <w:pPr>
              <w:pStyle w:val="TableParagraph"/>
              <w:rPr>
                <w:rFonts w:ascii="Comic Sans MS" w:hAnsi="Comic Sans MS"/>
                <w:sz w:val="20"/>
                <w:szCs w:val="20"/>
              </w:rPr>
            </w:pPr>
          </w:p>
          <w:p w:rsidR="00C34AF8" w:rsidRDefault="00C34AF8">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 xml:space="preserve">Pupils being involved in the celebration of their success.  </w:t>
            </w:r>
            <w:r>
              <w:rPr>
                <w:rFonts w:ascii="Comic Sans MS" w:hAnsi="Comic Sans MS"/>
                <w:color w:val="0070C0"/>
                <w:sz w:val="20"/>
                <w:szCs w:val="20"/>
              </w:rPr>
              <w:t>Photos/newsletters.</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color w:val="5B9BD5" w:themeColor="accent1"/>
                <w:sz w:val="20"/>
                <w:szCs w:val="20"/>
              </w:rPr>
            </w:pPr>
            <w:r>
              <w:rPr>
                <w:rFonts w:ascii="Comic Sans MS" w:hAnsi="Comic Sans MS"/>
                <w:color w:val="5B9BD5" w:themeColor="accent1"/>
                <w:sz w:val="20"/>
                <w:szCs w:val="20"/>
              </w:rPr>
              <w:t>Staff comments after the lesson.</w:t>
            </w:r>
          </w:p>
          <w:p w:rsidR="00A462A7" w:rsidRDefault="00755FA0">
            <w:pPr>
              <w:pStyle w:val="TableParagraph"/>
              <w:numPr>
                <w:ilvl w:val="0"/>
                <w:numId w:val="2"/>
              </w:numPr>
              <w:rPr>
                <w:rFonts w:ascii="Comic Sans MS" w:hAnsi="Comic Sans MS"/>
                <w:color w:val="5B9BD5" w:themeColor="accent1"/>
                <w:sz w:val="20"/>
                <w:szCs w:val="20"/>
              </w:rPr>
            </w:pPr>
            <w:r>
              <w:rPr>
                <w:rFonts w:ascii="Comic Sans MS" w:hAnsi="Comic Sans MS"/>
                <w:color w:val="5B9BD5" w:themeColor="accent1"/>
                <w:sz w:val="20"/>
                <w:szCs w:val="20"/>
              </w:rPr>
              <w:t>Pupil feedback</w:t>
            </w:r>
          </w:p>
          <w:p w:rsidR="00A462A7" w:rsidRDefault="00755FA0">
            <w:pPr>
              <w:pStyle w:val="TableParagraph"/>
              <w:numPr>
                <w:ilvl w:val="0"/>
                <w:numId w:val="2"/>
              </w:numPr>
              <w:rPr>
                <w:rFonts w:ascii="Comic Sans MS" w:hAnsi="Comic Sans MS"/>
                <w:sz w:val="20"/>
                <w:szCs w:val="20"/>
              </w:rPr>
            </w:pPr>
            <w:r>
              <w:rPr>
                <w:rFonts w:ascii="Comic Sans MS" w:hAnsi="Comic Sans MS"/>
                <w:color w:val="000000" w:themeColor="text1"/>
                <w:sz w:val="20"/>
                <w:szCs w:val="20"/>
              </w:rPr>
              <w:t>More physically active pupils – increased concentration on tasks within class.</w:t>
            </w:r>
          </w:p>
          <w:p w:rsidR="00A462A7" w:rsidRDefault="00A462A7">
            <w:pPr>
              <w:pStyle w:val="TableParagraph"/>
              <w:rPr>
                <w:rFonts w:ascii="Comic Sans MS" w:hAnsi="Comic Sans MS"/>
                <w:color w:val="000000" w:themeColor="text1"/>
                <w:sz w:val="20"/>
                <w:szCs w:val="20"/>
              </w:rPr>
            </w:pPr>
          </w:p>
          <w:p w:rsidR="00C34AF8" w:rsidRDefault="00C34AF8">
            <w:pPr>
              <w:pStyle w:val="TableParagraph"/>
              <w:rPr>
                <w:rFonts w:ascii="Comic Sans MS" w:hAnsi="Comic Sans MS"/>
                <w:color w:val="000000" w:themeColor="text1"/>
                <w:sz w:val="20"/>
                <w:szCs w:val="20"/>
              </w:rPr>
            </w:pPr>
          </w:p>
          <w:p w:rsidR="00A462A7" w:rsidRDefault="00755FA0">
            <w:pPr>
              <w:pStyle w:val="TableParagraph"/>
              <w:numPr>
                <w:ilvl w:val="0"/>
                <w:numId w:val="2"/>
              </w:numPr>
              <w:rPr>
                <w:rFonts w:ascii="Comic Sans MS" w:hAnsi="Comic Sans MS"/>
                <w:color w:val="5B9BD5" w:themeColor="accent1"/>
                <w:sz w:val="20"/>
                <w:szCs w:val="20"/>
              </w:rPr>
            </w:pPr>
            <w:r>
              <w:rPr>
                <w:rFonts w:ascii="Comic Sans MS" w:hAnsi="Comic Sans MS"/>
                <w:color w:val="5B9BD5" w:themeColor="accent1"/>
                <w:sz w:val="20"/>
                <w:szCs w:val="20"/>
              </w:rPr>
              <w:t>Membership card/journals</w:t>
            </w:r>
          </w:p>
          <w:p w:rsidR="00A462A7" w:rsidRDefault="00755FA0">
            <w:pPr>
              <w:pStyle w:val="TableParagraph"/>
              <w:numPr>
                <w:ilvl w:val="0"/>
                <w:numId w:val="2"/>
              </w:numPr>
              <w:rPr>
                <w:rFonts w:ascii="Comic Sans MS" w:hAnsi="Comic Sans MS"/>
                <w:sz w:val="20"/>
                <w:szCs w:val="20"/>
              </w:rPr>
            </w:pPr>
            <w:r>
              <w:rPr>
                <w:rFonts w:ascii="Comic Sans MS" w:hAnsi="Comic Sans MS"/>
                <w:color w:val="000000" w:themeColor="text1"/>
                <w:sz w:val="20"/>
                <w:szCs w:val="20"/>
              </w:rPr>
              <w:t xml:space="preserve">Up to date with new initiatives to support pupils’ engagement in activity. </w:t>
            </w:r>
          </w:p>
          <w:p w:rsidR="00A462A7" w:rsidRDefault="00A462A7">
            <w:pPr>
              <w:pStyle w:val="TableParagraph"/>
              <w:rPr>
                <w:rFonts w:ascii="Comic Sans MS" w:hAnsi="Comic Sans MS"/>
                <w:color w:val="000000" w:themeColor="text1"/>
                <w:sz w:val="20"/>
                <w:szCs w:val="20"/>
              </w:rPr>
            </w:pPr>
          </w:p>
          <w:p w:rsidR="00A462A7" w:rsidRDefault="00A462A7">
            <w:pPr>
              <w:pStyle w:val="TableParagraph"/>
              <w:rPr>
                <w:rFonts w:ascii="Comic Sans MS" w:hAnsi="Comic Sans MS"/>
                <w:color w:val="000000" w:themeColor="text1"/>
                <w:sz w:val="20"/>
                <w:szCs w:val="20"/>
              </w:rPr>
            </w:pPr>
          </w:p>
          <w:p w:rsidR="00A462A7" w:rsidRDefault="00755FA0">
            <w:pPr>
              <w:pStyle w:val="TableParagraph"/>
              <w:rPr>
                <w:rFonts w:ascii="Comic Sans MS" w:hAnsi="Comic Sans MS"/>
                <w:color w:val="000000" w:themeColor="text1"/>
                <w:sz w:val="20"/>
                <w:szCs w:val="20"/>
              </w:rPr>
            </w:pPr>
            <w:r>
              <w:rPr>
                <w:rFonts w:ascii="Comic Sans MS" w:hAnsi="Comic Sans MS"/>
                <w:color w:val="000000" w:themeColor="text1"/>
                <w:sz w:val="20"/>
                <w:szCs w:val="20"/>
              </w:rPr>
              <w:t xml:space="preserve">- Provide guidance within PE lessons for certain sports. Allow more </w:t>
            </w:r>
            <w:proofErr w:type="spellStart"/>
            <w:r>
              <w:rPr>
                <w:rFonts w:ascii="Comic Sans MS" w:hAnsi="Comic Sans MS"/>
                <w:color w:val="000000" w:themeColor="text1"/>
                <w:sz w:val="20"/>
                <w:szCs w:val="20"/>
              </w:rPr>
              <w:t>organised</w:t>
            </w:r>
            <w:proofErr w:type="spellEnd"/>
            <w:r>
              <w:rPr>
                <w:rFonts w:ascii="Comic Sans MS" w:hAnsi="Comic Sans MS"/>
                <w:color w:val="000000" w:themeColor="text1"/>
                <w:sz w:val="20"/>
                <w:szCs w:val="20"/>
              </w:rPr>
              <w:t xml:space="preserve"> activity at break and lunchtimes</w:t>
            </w:r>
          </w:p>
        </w:tc>
        <w:tc>
          <w:tcPr>
            <w:tcW w:w="3775" w:type="dxa"/>
          </w:tcPr>
          <w:p w:rsidR="00A462A7" w:rsidRDefault="00755FA0">
            <w:pPr>
              <w:pStyle w:val="TableParagraph"/>
              <w:ind w:left="60"/>
              <w:rPr>
                <w:rFonts w:ascii="Comic Sans MS" w:hAnsi="Comic Sans MS"/>
                <w:i/>
                <w:color w:val="FF0000"/>
                <w:sz w:val="16"/>
                <w:szCs w:val="16"/>
              </w:rPr>
            </w:pPr>
            <w:r>
              <w:rPr>
                <w:rFonts w:ascii="Comic Sans MS" w:hAnsi="Comic Sans MS"/>
                <w:i/>
                <w:sz w:val="16"/>
                <w:szCs w:val="16"/>
              </w:rPr>
              <w:lastRenderedPageBreak/>
              <w:t xml:space="preserve">PE noticeboard within School to promote Sports &amp; Physical Activity – SUSTAINABLE as it is the same location. </w:t>
            </w:r>
            <w:r>
              <w:rPr>
                <w:rFonts w:ascii="Comic Sans MS" w:hAnsi="Comic Sans MS"/>
                <w:i/>
                <w:color w:val="FF0000"/>
                <w:sz w:val="16"/>
                <w:szCs w:val="16"/>
              </w:rPr>
              <w:t xml:space="preserve">Where possible include information regarding reasons for PE/Physical Activity – competitions around designing posters?  </w:t>
            </w: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755FA0">
            <w:pPr>
              <w:pStyle w:val="TableParagraph"/>
              <w:rPr>
                <w:rFonts w:ascii="Comic Sans MS" w:hAnsi="Comic Sans MS"/>
                <w:i/>
                <w:sz w:val="16"/>
                <w:szCs w:val="16"/>
              </w:rPr>
            </w:pPr>
            <w:r>
              <w:rPr>
                <w:rFonts w:ascii="Comic Sans MS" w:hAnsi="Comic Sans MS"/>
                <w:i/>
                <w:sz w:val="16"/>
                <w:szCs w:val="16"/>
              </w:rPr>
              <w:t xml:space="preserve">Ensure that each Newsletter has a ‘Sports Section’ get pupils used to the ‘wall of fame’ to promote the culture of activity within the school.  SUSTAINABLE.  </w:t>
            </w:r>
            <w:r>
              <w:rPr>
                <w:rFonts w:ascii="Comic Sans MS" w:hAnsi="Comic Sans MS"/>
                <w:i/>
                <w:color w:val="FF0000"/>
                <w:sz w:val="16"/>
                <w:szCs w:val="16"/>
              </w:rPr>
              <w:t xml:space="preserve">Physical activity log OR Passport for pupils to record.     </w:t>
            </w: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ind w:left="420"/>
              <w:rPr>
                <w:rFonts w:ascii="Comic Sans MS" w:hAnsi="Comic Sans MS"/>
                <w:i/>
                <w:sz w:val="16"/>
                <w:szCs w:val="16"/>
              </w:rPr>
            </w:pPr>
          </w:p>
          <w:p w:rsidR="00A462A7" w:rsidRDefault="00A462A7">
            <w:pPr>
              <w:pStyle w:val="TableParagraph"/>
              <w:ind w:left="420"/>
              <w:rPr>
                <w:rFonts w:ascii="Comic Sans MS" w:hAnsi="Comic Sans MS"/>
                <w:i/>
                <w:sz w:val="16"/>
                <w:szCs w:val="16"/>
              </w:rPr>
            </w:pPr>
          </w:p>
          <w:p w:rsidR="00A462A7" w:rsidRDefault="00755FA0">
            <w:pPr>
              <w:pStyle w:val="TableParagraph"/>
              <w:rPr>
                <w:rFonts w:ascii="Comic Sans MS" w:hAnsi="Comic Sans MS"/>
                <w:i/>
                <w:sz w:val="16"/>
                <w:szCs w:val="16"/>
              </w:rPr>
            </w:pPr>
            <w:r>
              <w:rPr>
                <w:rFonts w:ascii="Comic Sans MS" w:hAnsi="Comic Sans MS"/>
                <w:i/>
                <w:sz w:val="16"/>
                <w:szCs w:val="16"/>
              </w:rPr>
              <w:t xml:space="preserve">As above – earlier implementation.  </w:t>
            </w:r>
          </w:p>
          <w:p w:rsidR="00A462A7" w:rsidRDefault="00755FA0">
            <w:pPr>
              <w:pStyle w:val="TableParagraph"/>
              <w:rPr>
                <w:rFonts w:ascii="Comic Sans MS" w:hAnsi="Comic Sans MS"/>
                <w:i/>
                <w:color w:val="FF0000"/>
                <w:sz w:val="16"/>
                <w:szCs w:val="16"/>
              </w:rPr>
            </w:pPr>
            <w:r>
              <w:rPr>
                <w:rFonts w:ascii="Comic Sans MS" w:hAnsi="Comic Sans MS"/>
                <w:i/>
                <w:color w:val="FF0000"/>
                <w:sz w:val="16"/>
                <w:szCs w:val="16"/>
              </w:rPr>
              <w:t>PE Wall of fame to include staff/parents doing physical activity.</w:t>
            </w: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755FA0">
            <w:pPr>
              <w:pStyle w:val="TableParagraph"/>
              <w:rPr>
                <w:rFonts w:ascii="Comic Sans MS" w:hAnsi="Comic Sans MS"/>
                <w:i/>
                <w:sz w:val="16"/>
                <w:szCs w:val="16"/>
              </w:rPr>
            </w:pPr>
            <w:r>
              <w:rPr>
                <w:rFonts w:ascii="Comic Sans MS" w:hAnsi="Comic Sans MS"/>
                <w:i/>
                <w:sz w:val="16"/>
                <w:szCs w:val="16"/>
              </w:rPr>
              <w:t xml:space="preserve">Pupils to want the PE postcards, these could be printed as individual Schools if required to ensure SUSTAINABILITY.  Continue with these – </w:t>
            </w:r>
            <w:r>
              <w:rPr>
                <w:rFonts w:ascii="Comic Sans MS" w:hAnsi="Comic Sans MS"/>
                <w:i/>
                <w:color w:val="FF0000"/>
                <w:sz w:val="16"/>
                <w:szCs w:val="16"/>
              </w:rPr>
              <w:t xml:space="preserve">perhaps look at having a PE SUPERSTAR of the School each WEEK from the PE stars each week.   </w:t>
            </w: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755FA0">
            <w:pPr>
              <w:pStyle w:val="TableParagraph"/>
              <w:rPr>
                <w:rFonts w:ascii="Comic Sans MS" w:hAnsi="Comic Sans MS"/>
                <w:i/>
                <w:sz w:val="16"/>
                <w:szCs w:val="16"/>
              </w:rPr>
            </w:pPr>
            <w:r>
              <w:rPr>
                <w:rFonts w:ascii="Comic Sans MS" w:hAnsi="Comic Sans MS"/>
                <w:i/>
                <w:sz w:val="16"/>
                <w:szCs w:val="16"/>
              </w:rPr>
              <w:t xml:space="preserve">Sports Ambassadors have been identified using application forms, this can continue each year – SUSTAINABLE.  </w:t>
            </w:r>
            <w:r>
              <w:rPr>
                <w:rFonts w:ascii="Comic Sans MS" w:hAnsi="Comic Sans MS"/>
                <w:i/>
                <w:color w:val="FF0000"/>
                <w:sz w:val="16"/>
                <w:szCs w:val="16"/>
              </w:rPr>
              <w:t xml:space="preserve">Student voice/council need to be involved in the process of activity menus – what would they like to see?  Rotation of activities.  </w:t>
            </w: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A462A7" w:rsidRDefault="00A462A7">
            <w:pPr>
              <w:pStyle w:val="TableParagraph"/>
              <w:rPr>
                <w:rFonts w:ascii="Comic Sans MS" w:hAnsi="Comic Sans MS"/>
                <w:i/>
                <w:sz w:val="16"/>
                <w:szCs w:val="16"/>
              </w:rPr>
            </w:pPr>
          </w:p>
          <w:p w:rsidR="00C34AF8" w:rsidRDefault="00C34AF8">
            <w:pPr>
              <w:pStyle w:val="TableParagraph"/>
              <w:rPr>
                <w:rFonts w:ascii="Comic Sans MS" w:hAnsi="Comic Sans MS"/>
                <w:i/>
                <w:sz w:val="16"/>
                <w:szCs w:val="16"/>
              </w:rPr>
            </w:pPr>
          </w:p>
          <w:p w:rsidR="00A462A7" w:rsidRDefault="00755FA0">
            <w:pPr>
              <w:pStyle w:val="TableParagraph"/>
              <w:rPr>
                <w:rFonts w:ascii="Comic Sans MS" w:hAnsi="Comic Sans MS"/>
                <w:i/>
                <w:sz w:val="16"/>
                <w:szCs w:val="16"/>
              </w:rPr>
            </w:pPr>
            <w:r>
              <w:rPr>
                <w:rFonts w:ascii="Comic Sans MS" w:hAnsi="Comic Sans MS"/>
                <w:i/>
                <w:sz w:val="16"/>
                <w:szCs w:val="16"/>
              </w:rPr>
              <w:t xml:space="preserve">Ensure all events attended are </w:t>
            </w:r>
            <w:r w:rsidR="00C34AF8">
              <w:rPr>
                <w:rFonts w:ascii="Comic Sans MS" w:hAnsi="Comic Sans MS"/>
                <w:i/>
                <w:sz w:val="16"/>
                <w:szCs w:val="16"/>
              </w:rPr>
              <w:t xml:space="preserve">celebrated – need to encourage Results in newsletters as well as </w:t>
            </w:r>
            <w:r>
              <w:rPr>
                <w:rFonts w:ascii="Comic Sans MS" w:hAnsi="Comic Sans MS"/>
                <w:i/>
                <w:sz w:val="16"/>
                <w:szCs w:val="16"/>
              </w:rPr>
              <w:t xml:space="preserve">assembly – this is becoming the ‘norm’ as pupils are attending many events.  </w:t>
            </w:r>
            <w:r>
              <w:rPr>
                <w:rFonts w:ascii="Comic Sans MS" w:hAnsi="Comic Sans MS"/>
                <w:i/>
                <w:color w:val="FF0000"/>
                <w:sz w:val="16"/>
                <w:szCs w:val="16"/>
              </w:rPr>
              <w:t>More photos/pictures that can be displayed.</w:t>
            </w:r>
          </w:p>
          <w:p w:rsidR="00A462A7" w:rsidRDefault="00A462A7"/>
          <w:p w:rsidR="00A462A7" w:rsidRDefault="00A462A7"/>
          <w:p w:rsidR="00A462A7" w:rsidRDefault="00A462A7">
            <w:pPr>
              <w:tabs>
                <w:tab w:val="left" w:pos="1065"/>
              </w:tabs>
            </w:pPr>
          </w:p>
          <w:p w:rsidR="00A462A7" w:rsidRDefault="00A462A7"/>
          <w:p w:rsidR="00A462A7" w:rsidRDefault="00755FA0">
            <w:pPr>
              <w:pStyle w:val="TableParagraph"/>
              <w:rPr>
                <w:rFonts w:ascii="Comic Sans MS" w:hAnsi="Comic Sans MS"/>
                <w:i/>
                <w:sz w:val="16"/>
                <w:szCs w:val="16"/>
              </w:rPr>
            </w:pPr>
            <w:r>
              <w:rPr>
                <w:rFonts w:ascii="Comic Sans MS" w:hAnsi="Comic Sans MS"/>
                <w:i/>
                <w:sz w:val="16"/>
                <w:szCs w:val="16"/>
              </w:rPr>
              <w:t xml:space="preserve">More informed staff – more active lessons: SUSTAINABLE.  </w:t>
            </w:r>
            <w:r>
              <w:rPr>
                <w:rFonts w:ascii="Comic Sans MS" w:hAnsi="Comic Sans MS"/>
                <w:i/>
                <w:color w:val="FF0000"/>
                <w:sz w:val="16"/>
                <w:szCs w:val="16"/>
              </w:rPr>
              <w:t>Increase activity ACROSS the curriculum, which is embedded.</w:t>
            </w:r>
          </w:p>
          <w:p w:rsidR="00A462A7" w:rsidRDefault="00A462A7"/>
          <w:p w:rsidR="00A462A7" w:rsidRDefault="00A462A7"/>
          <w:p w:rsidR="00A462A7" w:rsidRDefault="00A462A7">
            <w:pPr>
              <w:pStyle w:val="TableParagraph"/>
            </w:pPr>
          </w:p>
          <w:p w:rsidR="00A462A7" w:rsidRDefault="00A462A7">
            <w:pPr>
              <w:pStyle w:val="TableParagraph"/>
            </w:pPr>
          </w:p>
          <w:p w:rsidR="00A462A7" w:rsidRDefault="00A462A7">
            <w:pPr>
              <w:pStyle w:val="TableParagraph"/>
            </w:pPr>
          </w:p>
          <w:p w:rsidR="00A462A7" w:rsidRDefault="00A462A7">
            <w:pPr>
              <w:pStyle w:val="TableParagraph"/>
            </w:pPr>
          </w:p>
          <w:p w:rsidR="00A462A7" w:rsidRDefault="00A462A7">
            <w:pPr>
              <w:pStyle w:val="TableParagraph"/>
            </w:pPr>
          </w:p>
          <w:p w:rsidR="00A462A7" w:rsidRDefault="00A462A7">
            <w:pPr>
              <w:pStyle w:val="TableParagraph"/>
            </w:pPr>
          </w:p>
          <w:p w:rsidR="00A462A7" w:rsidRDefault="00A462A7">
            <w:pPr>
              <w:pStyle w:val="TableParagraph"/>
            </w:pPr>
          </w:p>
          <w:p w:rsidR="00A462A7" w:rsidRDefault="00A462A7">
            <w:pPr>
              <w:pStyle w:val="TableParagraph"/>
            </w:pPr>
          </w:p>
          <w:p w:rsidR="00A462A7" w:rsidRDefault="00755FA0">
            <w:pPr>
              <w:pStyle w:val="TableParagraph"/>
            </w:pPr>
            <w:r>
              <w:t>-</w:t>
            </w:r>
            <w:r>
              <w:rPr>
                <w:rFonts w:ascii="Comic Sans MS" w:hAnsi="Comic Sans MS" w:cs="Comic Sans MS"/>
              </w:rPr>
              <w:t xml:space="preserve"> Sustainable use for activity and PE.</w:t>
            </w:r>
          </w:p>
        </w:tc>
      </w:tr>
    </w:tbl>
    <w:p w:rsidR="00A462A7" w:rsidRDefault="00A462A7">
      <w:pPr>
        <w:rPr>
          <w:rFonts w:ascii="Comic Sans MS" w:hAnsi="Comic Sans MS"/>
          <w:sz w:val="20"/>
          <w:szCs w:val="20"/>
        </w:rPr>
      </w:pPr>
    </w:p>
    <w:p w:rsidR="00A462A7" w:rsidRDefault="00A462A7">
      <w:pPr>
        <w:rPr>
          <w:rFonts w:ascii="Comic Sans MS" w:hAnsi="Comic Sans MS"/>
          <w:sz w:val="20"/>
          <w:szCs w:val="20"/>
        </w:rPr>
      </w:pPr>
    </w:p>
    <w:p w:rsidR="00A462A7" w:rsidRDefault="00A462A7">
      <w:pPr>
        <w:rPr>
          <w:rFonts w:ascii="Comic Sans MS" w:hAnsi="Comic Sans MS"/>
          <w:sz w:val="20"/>
          <w:szCs w:val="20"/>
        </w:rPr>
      </w:pPr>
    </w:p>
    <w:p w:rsidR="00A462A7" w:rsidRDefault="00A462A7">
      <w:pPr>
        <w:rPr>
          <w:rFonts w:ascii="Comic Sans MS" w:hAnsi="Comic Sans MS"/>
          <w:sz w:val="20"/>
          <w:szCs w:val="20"/>
        </w:rPr>
      </w:pPr>
    </w:p>
    <w:p w:rsidR="00A462A7" w:rsidRDefault="00A462A7">
      <w:pPr>
        <w:rPr>
          <w:rFonts w:ascii="Comic Sans MS" w:hAnsi="Comic Sans MS"/>
          <w:sz w:val="20"/>
          <w:szCs w:val="20"/>
        </w:rPr>
      </w:pPr>
    </w:p>
    <w:p w:rsidR="00A462A7" w:rsidRDefault="00A462A7">
      <w:pPr>
        <w:rPr>
          <w:rFonts w:ascii="Comic Sans MS" w:hAnsi="Comic Sans MS"/>
          <w:sz w:val="20"/>
          <w:szCs w:val="20"/>
        </w:rPr>
      </w:pPr>
    </w:p>
    <w:p w:rsidR="00A462A7" w:rsidRDefault="00A462A7">
      <w:pPr>
        <w:rPr>
          <w:rFonts w:ascii="Comic Sans MS" w:hAnsi="Comic Sans MS"/>
          <w:sz w:val="20"/>
          <w:szCs w:val="20"/>
        </w:rPr>
      </w:pPr>
    </w:p>
    <w:p w:rsidR="00A462A7" w:rsidRDefault="00A462A7">
      <w:pPr>
        <w:rPr>
          <w:rFonts w:ascii="Comic Sans MS" w:hAnsi="Comic Sans MS"/>
          <w:sz w:val="20"/>
          <w:szCs w:val="20"/>
        </w:rPr>
      </w:pPr>
    </w:p>
    <w:p w:rsidR="00A462A7" w:rsidRDefault="00A462A7">
      <w:pPr>
        <w:rPr>
          <w:rFonts w:ascii="Comic Sans MS" w:hAnsi="Comic Sans MS"/>
          <w:sz w:val="20"/>
          <w:szCs w:val="20"/>
        </w:rPr>
      </w:pPr>
    </w:p>
    <w:p w:rsidR="00A462A7" w:rsidRDefault="00A462A7">
      <w:pPr>
        <w:rPr>
          <w:rFonts w:ascii="Comic Sans MS" w:hAnsi="Comic Sans MS"/>
          <w:sz w:val="20"/>
          <w:szCs w:val="20"/>
        </w:rPr>
      </w:pPr>
    </w:p>
    <w:p w:rsidR="00A462A7" w:rsidRDefault="00A462A7">
      <w:pPr>
        <w:rPr>
          <w:rFonts w:ascii="Comic Sans MS" w:hAnsi="Comic Sans MS"/>
          <w:sz w:val="20"/>
          <w:szCs w:val="20"/>
        </w:rPr>
      </w:pPr>
    </w:p>
    <w:p w:rsidR="00A462A7" w:rsidRDefault="00A462A7">
      <w:pPr>
        <w:rPr>
          <w:rFonts w:ascii="Comic Sans MS" w:hAnsi="Comic Sans MS"/>
          <w:sz w:val="20"/>
          <w:szCs w:val="20"/>
        </w:rPr>
      </w:pPr>
    </w:p>
    <w:p w:rsidR="00A462A7" w:rsidRDefault="00A462A7">
      <w:pPr>
        <w:tabs>
          <w:tab w:val="left" w:pos="1905"/>
        </w:tabs>
        <w:rPr>
          <w:rFonts w:ascii="Comic Sans MS" w:hAnsi="Comic Sans MS"/>
          <w:sz w:val="20"/>
          <w:szCs w:val="20"/>
        </w:rPr>
        <w:sectPr w:rsidR="00A462A7">
          <w:footerReference w:type="default" r:id="rId8"/>
          <w:pgSz w:w="16840" w:h="11910" w:orient="landscape"/>
          <w:pgMar w:top="420" w:right="600" w:bottom="580" w:left="0" w:header="0" w:footer="391" w:gutter="0"/>
          <w:cols w:space="720"/>
        </w:sectPr>
      </w:pPr>
    </w:p>
    <w:tbl>
      <w:tblPr>
        <w:tblW w:w="15378"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4A0" w:firstRow="1" w:lastRow="0" w:firstColumn="1" w:lastColumn="0" w:noHBand="0" w:noVBand="1"/>
      </w:tblPr>
      <w:tblGrid>
        <w:gridCol w:w="3758"/>
        <w:gridCol w:w="3458"/>
        <w:gridCol w:w="1038"/>
        <w:gridCol w:w="3260"/>
        <w:gridCol w:w="3864"/>
      </w:tblGrid>
      <w:tr w:rsidR="00A462A7">
        <w:trPr>
          <w:trHeight w:val="380"/>
        </w:trPr>
        <w:tc>
          <w:tcPr>
            <w:tcW w:w="11514" w:type="dxa"/>
            <w:gridSpan w:val="4"/>
            <w:vMerge w:val="restart"/>
            <w:shd w:val="clear" w:color="auto" w:fill="F7CAAC" w:themeFill="accent2" w:themeFillTint="66"/>
          </w:tcPr>
          <w:p w:rsidR="00A462A7" w:rsidRDefault="00755FA0">
            <w:pPr>
              <w:pStyle w:val="TableParagraph"/>
              <w:spacing w:line="257" w:lineRule="exact"/>
              <w:ind w:left="18"/>
              <w:rPr>
                <w:rFonts w:ascii="Comic Sans MS" w:hAnsi="Comic Sans MS"/>
                <w:sz w:val="20"/>
                <w:szCs w:val="20"/>
              </w:rPr>
            </w:pPr>
            <w:r>
              <w:rPr>
                <w:rFonts w:ascii="Comic Sans MS" w:hAnsi="Comic Sans MS"/>
                <w:b/>
                <w:color w:val="0057A0"/>
                <w:sz w:val="20"/>
                <w:szCs w:val="20"/>
              </w:rPr>
              <w:lastRenderedPageBreak/>
              <w:t xml:space="preserve">Key indicator 3: </w:t>
            </w:r>
            <w:r>
              <w:rPr>
                <w:rFonts w:ascii="Comic Sans MS" w:hAnsi="Comic Sans MS"/>
                <w:color w:val="0057A0"/>
                <w:sz w:val="20"/>
                <w:szCs w:val="20"/>
              </w:rPr>
              <w:t>Increased confidence, knowledge and skills of all staff in teaching PE and sport</w:t>
            </w:r>
          </w:p>
        </w:tc>
        <w:tc>
          <w:tcPr>
            <w:tcW w:w="3864" w:type="dxa"/>
          </w:tcPr>
          <w:p w:rsidR="00A462A7" w:rsidRDefault="00A462A7">
            <w:pPr>
              <w:pStyle w:val="TableParagraph"/>
              <w:spacing w:line="257" w:lineRule="exact"/>
              <w:ind w:left="18"/>
              <w:rPr>
                <w:rFonts w:ascii="Comic Sans MS" w:hAnsi="Comic Sans MS"/>
                <w:sz w:val="20"/>
                <w:szCs w:val="20"/>
              </w:rPr>
            </w:pPr>
          </w:p>
        </w:tc>
      </w:tr>
      <w:tr w:rsidR="00A462A7">
        <w:trPr>
          <w:trHeight w:val="280"/>
        </w:trPr>
        <w:tc>
          <w:tcPr>
            <w:tcW w:w="11514" w:type="dxa"/>
            <w:gridSpan w:val="4"/>
            <w:vMerge/>
            <w:tcBorders>
              <w:top w:val="nil"/>
            </w:tcBorders>
            <w:shd w:val="clear" w:color="auto" w:fill="F7CAAC" w:themeFill="accent2" w:themeFillTint="66"/>
          </w:tcPr>
          <w:p w:rsidR="00A462A7" w:rsidRDefault="00A462A7">
            <w:pPr>
              <w:rPr>
                <w:rFonts w:ascii="Comic Sans MS" w:hAnsi="Comic Sans MS"/>
                <w:sz w:val="20"/>
                <w:szCs w:val="20"/>
              </w:rPr>
            </w:pPr>
          </w:p>
        </w:tc>
        <w:tc>
          <w:tcPr>
            <w:tcW w:w="3864" w:type="dxa"/>
          </w:tcPr>
          <w:p w:rsidR="00A462A7" w:rsidRDefault="00A462A7">
            <w:pPr>
              <w:pStyle w:val="TableParagraph"/>
              <w:spacing w:line="257" w:lineRule="exact"/>
              <w:jc w:val="center"/>
              <w:rPr>
                <w:rFonts w:ascii="Comic Sans MS" w:hAnsi="Comic Sans MS"/>
                <w:sz w:val="20"/>
                <w:szCs w:val="20"/>
              </w:rPr>
            </w:pPr>
          </w:p>
        </w:tc>
      </w:tr>
      <w:tr w:rsidR="00A462A7">
        <w:trPr>
          <w:trHeight w:val="580"/>
        </w:trPr>
        <w:tc>
          <w:tcPr>
            <w:tcW w:w="3758" w:type="dxa"/>
          </w:tcPr>
          <w:p w:rsidR="00A462A7" w:rsidRDefault="00755FA0">
            <w:pPr>
              <w:pStyle w:val="TableParagraph"/>
              <w:spacing w:line="255" w:lineRule="exact"/>
              <w:ind w:left="18"/>
              <w:rPr>
                <w:rFonts w:ascii="Comic Sans MS" w:hAnsi="Comic Sans MS"/>
                <w:sz w:val="20"/>
                <w:szCs w:val="20"/>
              </w:rPr>
            </w:pPr>
            <w:r>
              <w:rPr>
                <w:rFonts w:ascii="Comic Sans MS" w:hAnsi="Comic Sans MS"/>
                <w:color w:val="231F20"/>
                <w:sz w:val="20"/>
                <w:szCs w:val="20"/>
              </w:rPr>
              <w:t>School focus with clarity on intended</w:t>
            </w:r>
          </w:p>
          <w:p w:rsidR="00A462A7" w:rsidRDefault="00755FA0">
            <w:pPr>
              <w:pStyle w:val="TableParagraph"/>
              <w:spacing w:line="290" w:lineRule="exact"/>
              <w:ind w:left="18"/>
              <w:rPr>
                <w:rFonts w:ascii="Comic Sans MS" w:hAnsi="Comic Sans MS"/>
                <w:sz w:val="20"/>
                <w:szCs w:val="20"/>
              </w:rPr>
            </w:pPr>
            <w:r>
              <w:rPr>
                <w:rFonts w:ascii="Comic Sans MS" w:hAnsi="Comic Sans MS"/>
                <w:b/>
                <w:color w:val="231F20"/>
                <w:sz w:val="20"/>
                <w:szCs w:val="20"/>
              </w:rPr>
              <w:t>impact on pupils</w:t>
            </w:r>
            <w:r>
              <w:rPr>
                <w:rFonts w:ascii="Comic Sans MS" w:hAnsi="Comic Sans MS"/>
                <w:color w:val="231F20"/>
                <w:sz w:val="20"/>
                <w:szCs w:val="20"/>
              </w:rPr>
              <w:t>:</w:t>
            </w:r>
          </w:p>
        </w:tc>
        <w:tc>
          <w:tcPr>
            <w:tcW w:w="3458" w:type="dxa"/>
          </w:tcPr>
          <w:p w:rsidR="00A462A7" w:rsidRDefault="00755FA0">
            <w:pPr>
              <w:pStyle w:val="TableParagraph"/>
              <w:spacing w:line="257" w:lineRule="exact"/>
              <w:ind w:left="18"/>
              <w:rPr>
                <w:rFonts w:ascii="Comic Sans MS" w:hAnsi="Comic Sans MS"/>
                <w:sz w:val="20"/>
                <w:szCs w:val="20"/>
              </w:rPr>
            </w:pPr>
            <w:r>
              <w:rPr>
                <w:rFonts w:ascii="Comic Sans MS" w:hAnsi="Comic Sans MS"/>
                <w:color w:val="231F20"/>
                <w:sz w:val="20"/>
                <w:szCs w:val="20"/>
              </w:rPr>
              <w:t>Actions to achieve:</w:t>
            </w:r>
          </w:p>
        </w:tc>
        <w:tc>
          <w:tcPr>
            <w:tcW w:w="1038" w:type="dxa"/>
          </w:tcPr>
          <w:p w:rsidR="00A462A7" w:rsidRDefault="00755FA0">
            <w:pPr>
              <w:pStyle w:val="TableParagraph"/>
              <w:spacing w:line="255" w:lineRule="exact"/>
              <w:ind w:left="18"/>
              <w:rPr>
                <w:rFonts w:ascii="Comic Sans MS" w:hAnsi="Comic Sans MS"/>
                <w:sz w:val="20"/>
                <w:szCs w:val="20"/>
              </w:rPr>
            </w:pPr>
            <w:r>
              <w:rPr>
                <w:rFonts w:ascii="Comic Sans MS" w:hAnsi="Comic Sans MS"/>
                <w:color w:val="231F20"/>
                <w:sz w:val="20"/>
                <w:szCs w:val="20"/>
              </w:rPr>
              <w:t>Funding</w:t>
            </w:r>
          </w:p>
          <w:p w:rsidR="00A462A7" w:rsidRDefault="00755FA0">
            <w:pPr>
              <w:pStyle w:val="TableParagraph"/>
              <w:spacing w:line="290" w:lineRule="exact"/>
              <w:ind w:left="18"/>
              <w:rPr>
                <w:rFonts w:ascii="Comic Sans MS" w:hAnsi="Comic Sans MS"/>
                <w:sz w:val="20"/>
                <w:szCs w:val="20"/>
              </w:rPr>
            </w:pPr>
            <w:r>
              <w:rPr>
                <w:rFonts w:ascii="Comic Sans MS" w:hAnsi="Comic Sans MS"/>
                <w:color w:val="231F20"/>
                <w:sz w:val="20"/>
                <w:szCs w:val="20"/>
              </w:rPr>
              <w:t>allocated</w:t>
            </w:r>
          </w:p>
        </w:tc>
        <w:tc>
          <w:tcPr>
            <w:tcW w:w="3260" w:type="dxa"/>
          </w:tcPr>
          <w:p w:rsidR="00A462A7" w:rsidRDefault="00755FA0">
            <w:pPr>
              <w:pStyle w:val="TableParagraph"/>
              <w:spacing w:line="257" w:lineRule="exact"/>
              <w:ind w:left="18"/>
              <w:rPr>
                <w:rFonts w:ascii="Comic Sans MS" w:hAnsi="Comic Sans MS"/>
                <w:sz w:val="20"/>
                <w:szCs w:val="20"/>
              </w:rPr>
            </w:pPr>
            <w:r>
              <w:rPr>
                <w:rFonts w:ascii="Comic Sans MS" w:hAnsi="Comic Sans MS"/>
                <w:color w:val="0070C0"/>
                <w:sz w:val="20"/>
                <w:szCs w:val="20"/>
              </w:rPr>
              <w:t>Evidence</w:t>
            </w:r>
            <w:r>
              <w:rPr>
                <w:rFonts w:ascii="Comic Sans MS" w:hAnsi="Comic Sans MS"/>
                <w:color w:val="231F20"/>
                <w:sz w:val="20"/>
                <w:szCs w:val="20"/>
              </w:rPr>
              <w:t xml:space="preserve"> and impact:</w:t>
            </w:r>
          </w:p>
        </w:tc>
        <w:tc>
          <w:tcPr>
            <w:tcW w:w="3864" w:type="dxa"/>
          </w:tcPr>
          <w:p w:rsidR="00A462A7" w:rsidRDefault="00755FA0">
            <w:pPr>
              <w:pStyle w:val="TableParagraph"/>
              <w:spacing w:line="290" w:lineRule="exact"/>
              <w:ind w:left="18"/>
              <w:rPr>
                <w:rFonts w:ascii="Comic Sans MS" w:hAnsi="Comic Sans MS"/>
                <w:sz w:val="20"/>
                <w:szCs w:val="20"/>
              </w:rPr>
            </w:pPr>
            <w:r>
              <w:rPr>
                <w:rFonts w:ascii="Comic Sans MS" w:hAnsi="Comic Sans MS"/>
                <w:color w:val="231F20"/>
                <w:sz w:val="20"/>
                <w:szCs w:val="20"/>
              </w:rPr>
              <w:t xml:space="preserve">Sustainability and </w:t>
            </w:r>
            <w:r>
              <w:rPr>
                <w:rFonts w:ascii="Comic Sans MS" w:hAnsi="Comic Sans MS"/>
                <w:color w:val="FF0000"/>
                <w:sz w:val="20"/>
                <w:szCs w:val="20"/>
              </w:rPr>
              <w:t>suggested next steps:</w:t>
            </w:r>
          </w:p>
        </w:tc>
      </w:tr>
      <w:tr w:rsidR="00A462A7">
        <w:trPr>
          <w:trHeight w:val="2040"/>
        </w:trPr>
        <w:tc>
          <w:tcPr>
            <w:tcW w:w="3758" w:type="dxa"/>
          </w:tcPr>
          <w:p w:rsidR="00A462A7" w:rsidRDefault="00755FA0">
            <w:pPr>
              <w:pStyle w:val="TableParagraph"/>
              <w:numPr>
                <w:ilvl w:val="0"/>
                <w:numId w:val="4"/>
              </w:numPr>
              <w:rPr>
                <w:rFonts w:ascii="Comic Sans MS" w:hAnsi="Comic Sans MS"/>
                <w:sz w:val="24"/>
                <w:szCs w:val="24"/>
              </w:rPr>
            </w:pPr>
            <w:r>
              <w:rPr>
                <w:rFonts w:ascii="Comic Sans MS" w:hAnsi="Comic Sans MS"/>
                <w:sz w:val="24"/>
                <w:szCs w:val="24"/>
              </w:rPr>
              <w:t>Building on from the last couple of years staff will have a PE Specialist working with them.  Staff will feel more confident and therefore pupils will enjoy and engage in more active PE lessons.</w:t>
            </w:r>
          </w:p>
          <w:p w:rsidR="00A462A7" w:rsidRDefault="00A462A7">
            <w:pPr>
              <w:pStyle w:val="TableParagraph"/>
              <w:ind w:left="720"/>
              <w:rPr>
                <w:rFonts w:ascii="Comic Sans MS" w:hAnsi="Comic Sans MS"/>
                <w:sz w:val="24"/>
                <w:szCs w:val="24"/>
              </w:rPr>
            </w:pPr>
          </w:p>
          <w:p w:rsidR="00A462A7" w:rsidRDefault="00755FA0">
            <w:pPr>
              <w:pStyle w:val="TableParagraph"/>
              <w:numPr>
                <w:ilvl w:val="0"/>
                <w:numId w:val="4"/>
              </w:numPr>
              <w:rPr>
                <w:rFonts w:ascii="Comic Sans MS" w:hAnsi="Comic Sans MS"/>
                <w:sz w:val="24"/>
                <w:szCs w:val="24"/>
              </w:rPr>
            </w:pPr>
            <w:r>
              <w:rPr>
                <w:rFonts w:ascii="Comic Sans MS" w:hAnsi="Comic Sans MS"/>
                <w:sz w:val="24"/>
                <w:szCs w:val="24"/>
              </w:rPr>
              <w:t>In order to ensure that pupils continue to receive high quality PE &amp; to improve progress/achievement of pupil’s staff upskilling is vital &amp; will be carried out using various methods:</w:t>
            </w:r>
          </w:p>
          <w:p w:rsidR="00A462A7" w:rsidRDefault="00A462A7">
            <w:pPr>
              <w:pStyle w:val="TableParagraph"/>
              <w:ind w:left="360"/>
              <w:rPr>
                <w:rFonts w:ascii="Comic Sans MS" w:hAnsi="Comic Sans MS"/>
                <w:sz w:val="24"/>
                <w:szCs w:val="24"/>
              </w:rPr>
            </w:pPr>
          </w:p>
          <w:p w:rsidR="00A462A7" w:rsidRDefault="00755FA0">
            <w:pPr>
              <w:pStyle w:val="TableParagraph"/>
              <w:numPr>
                <w:ilvl w:val="0"/>
                <w:numId w:val="5"/>
              </w:numPr>
              <w:rPr>
                <w:rFonts w:ascii="Comic Sans MS" w:hAnsi="Comic Sans MS"/>
                <w:sz w:val="20"/>
                <w:szCs w:val="20"/>
              </w:rPr>
            </w:pPr>
            <w:r>
              <w:rPr>
                <w:rFonts w:ascii="Comic Sans MS" w:hAnsi="Comic Sans MS"/>
                <w:sz w:val="20"/>
                <w:szCs w:val="20"/>
              </w:rPr>
              <w:t>PE staff working with support staff as well to upskill.  They will also attend appropriate courses to aid their k &amp; u in some activity areas.</w:t>
            </w:r>
          </w:p>
          <w:p w:rsidR="00A462A7" w:rsidRDefault="00755FA0">
            <w:pPr>
              <w:pStyle w:val="TableParagraph"/>
              <w:numPr>
                <w:ilvl w:val="0"/>
                <w:numId w:val="5"/>
              </w:numPr>
              <w:rPr>
                <w:rFonts w:ascii="Comic Sans MS" w:hAnsi="Comic Sans MS"/>
                <w:sz w:val="20"/>
                <w:szCs w:val="20"/>
              </w:rPr>
            </w:pPr>
            <w:r>
              <w:rPr>
                <w:rFonts w:ascii="Comic Sans MS" w:hAnsi="Comic Sans MS"/>
                <w:sz w:val="20"/>
                <w:szCs w:val="20"/>
              </w:rPr>
              <w:t xml:space="preserve">New staff &amp; existing staff will have access to needs-led professional development opportunities.  </w:t>
            </w:r>
          </w:p>
          <w:p w:rsidR="00A462A7" w:rsidRDefault="00755FA0">
            <w:pPr>
              <w:pStyle w:val="TableParagraph"/>
              <w:numPr>
                <w:ilvl w:val="0"/>
                <w:numId w:val="5"/>
              </w:numPr>
              <w:rPr>
                <w:rFonts w:ascii="Comic Sans MS" w:hAnsi="Comic Sans MS"/>
                <w:sz w:val="20"/>
                <w:szCs w:val="20"/>
              </w:rPr>
            </w:pPr>
            <w:r>
              <w:rPr>
                <w:rFonts w:ascii="Comic Sans MS" w:hAnsi="Comic Sans MS"/>
                <w:sz w:val="20"/>
                <w:szCs w:val="20"/>
              </w:rPr>
              <w:t>PE staff will team teach with staff to aid delivery of PE.</w:t>
            </w:r>
          </w:p>
          <w:p w:rsidR="00A462A7" w:rsidRDefault="00755FA0">
            <w:pPr>
              <w:pStyle w:val="TableParagraph"/>
              <w:numPr>
                <w:ilvl w:val="0"/>
                <w:numId w:val="5"/>
              </w:numPr>
              <w:rPr>
                <w:rFonts w:ascii="Comic Sans MS" w:hAnsi="Comic Sans MS"/>
                <w:sz w:val="20"/>
                <w:szCs w:val="20"/>
              </w:rPr>
            </w:pPr>
            <w:r>
              <w:rPr>
                <w:rFonts w:ascii="Comic Sans MS" w:hAnsi="Comic Sans MS"/>
                <w:sz w:val="20"/>
                <w:szCs w:val="20"/>
              </w:rPr>
              <w:lastRenderedPageBreak/>
              <w:t>PE staff will develop a broad, balanced &amp; varied curriculum that staff have appropriate Schemes of Work for.</w:t>
            </w:r>
          </w:p>
          <w:p w:rsidR="00A462A7" w:rsidRDefault="00A462A7">
            <w:pPr>
              <w:pStyle w:val="TableParagraph"/>
              <w:ind w:left="360"/>
              <w:rPr>
                <w:rFonts w:ascii="Comic Sans MS" w:hAnsi="Comic Sans MS"/>
                <w:sz w:val="20"/>
                <w:szCs w:val="20"/>
              </w:rPr>
            </w:pPr>
          </w:p>
          <w:p w:rsidR="00A462A7" w:rsidRDefault="00755FA0">
            <w:pPr>
              <w:pStyle w:val="TableParagraph"/>
              <w:numPr>
                <w:ilvl w:val="0"/>
                <w:numId w:val="5"/>
              </w:numPr>
              <w:rPr>
                <w:rFonts w:ascii="Comic Sans MS" w:hAnsi="Comic Sans MS"/>
                <w:sz w:val="20"/>
                <w:szCs w:val="20"/>
              </w:rPr>
            </w:pPr>
            <w:r>
              <w:rPr>
                <w:rFonts w:ascii="Comic Sans MS" w:hAnsi="Comic Sans MS"/>
                <w:sz w:val="20"/>
                <w:szCs w:val="20"/>
              </w:rPr>
              <w:t>PE staff will bring in other specialists to work WITH the class teacher to aid k &amp; u of teachers.</w:t>
            </w:r>
          </w:p>
          <w:p w:rsidR="00A462A7" w:rsidRDefault="00755FA0">
            <w:pPr>
              <w:pStyle w:val="TableParagraph"/>
              <w:numPr>
                <w:ilvl w:val="0"/>
                <w:numId w:val="5"/>
              </w:numPr>
              <w:rPr>
                <w:rFonts w:ascii="Comic Sans MS" w:hAnsi="Comic Sans MS"/>
                <w:sz w:val="20"/>
                <w:szCs w:val="20"/>
              </w:rPr>
            </w:pPr>
            <w:r>
              <w:rPr>
                <w:rFonts w:ascii="Comic Sans MS" w:hAnsi="Comic Sans MS"/>
                <w:sz w:val="20"/>
                <w:szCs w:val="20"/>
              </w:rPr>
              <w:t>PE staff to carry out observations of PE throughout schools to address any specific needs.</w:t>
            </w:r>
          </w:p>
          <w:p w:rsidR="00A462A7" w:rsidRDefault="00A462A7">
            <w:pPr>
              <w:pStyle w:val="TableParagraph"/>
              <w:rPr>
                <w:rFonts w:ascii="Comic Sans MS" w:hAnsi="Comic Sans MS"/>
                <w:sz w:val="20"/>
                <w:szCs w:val="20"/>
              </w:rPr>
            </w:pPr>
          </w:p>
          <w:p w:rsidR="00A462A7" w:rsidRDefault="00755FA0">
            <w:pPr>
              <w:pStyle w:val="TableParagraph"/>
              <w:numPr>
                <w:ilvl w:val="0"/>
                <w:numId w:val="4"/>
              </w:numPr>
              <w:rPr>
                <w:rFonts w:ascii="Comic Sans MS" w:hAnsi="Comic Sans MS"/>
                <w:sz w:val="24"/>
                <w:szCs w:val="24"/>
              </w:rPr>
            </w:pPr>
            <w:r>
              <w:rPr>
                <w:rFonts w:ascii="Comic Sans MS" w:hAnsi="Comic Sans MS"/>
                <w:sz w:val="24"/>
                <w:szCs w:val="24"/>
              </w:rPr>
              <w:t>Staff CPD twilight sessions focused on Active Lessons and Inclusive PE.  Lead to increase activity not only within PE but across the curriculum &amp; better differentiation.  This will lead to pupil’s enjoyment in PE increasing and the level of activity – therefore working to increase their physical &amp; mental well-being.</w:t>
            </w:r>
          </w:p>
          <w:p w:rsidR="00A462A7" w:rsidRDefault="00A462A7">
            <w:pPr>
              <w:pStyle w:val="TableParagraph"/>
              <w:ind w:left="720"/>
              <w:rPr>
                <w:rFonts w:ascii="Comic Sans MS" w:hAnsi="Comic Sans MS"/>
                <w:sz w:val="24"/>
                <w:szCs w:val="24"/>
              </w:rPr>
            </w:pPr>
          </w:p>
          <w:p w:rsidR="00A462A7" w:rsidRDefault="00C34AF8">
            <w:pPr>
              <w:pStyle w:val="TableParagraph"/>
              <w:numPr>
                <w:ilvl w:val="0"/>
                <w:numId w:val="4"/>
              </w:numPr>
              <w:rPr>
                <w:rFonts w:ascii="Comic Sans MS" w:hAnsi="Comic Sans MS"/>
                <w:sz w:val="24"/>
                <w:szCs w:val="24"/>
              </w:rPr>
            </w:pPr>
            <w:r>
              <w:rPr>
                <w:rFonts w:ascii="Comic Sans MS" w:hAnsi="Comic Sans MS"/>
                <w:sz w:val="24"/>
                <w:szCs w:val="24"/>
              </w:rPr>
              <w:t xml:space="preserve">Continue to use </w:t>
            </w:r>
            <w:r w:rsidR="00755FA0">
              <w:rPr>
                <w:rFonts w:ascii="Comic Sans MS" w:hAnsi="Comic Sans MS"/>
                <w:sz w:val="24"/>
                <w:szCs w:val="24"/>
              </w:rPr>
              <w:t>ARENA P</w:t>
            </w:r>
            <w:r>
              <w:rPr>
                <w:rFonts w:ascii="Comic Sans MS" w:hAnsi="Comic Sans MS"/>
                <w:sz w:val="24"/>
                <w:szCs w:val="24"/>
              </w:rPr>
              <w:t xml:space="preserve">E SOW on SharePoint. </w:t>
            </w:r>
            <w:r w:rsidR="00755FA0">
              <w:rPr>
                <w:rFonts w:ascii="Comic Sans MS" w:hAnsi="Comic Sans MS"/>
                <w:sz w:val="24"/>
                <w:szCs w:val="24"/>
              </w:rPr>
              <w:t xml:space="preserve">This ensures progression &amp; continuity for pupils within PE which enables them to </w:t>
            </w:r>
            <w:r w:rsidR="00755FA0">
              <w:rPr>
                <w:rFonts w:ascii="Comic Sans MS" w:hAnsi="Comic Sans MS"/>
                <w:sz w:val="24"/>
                <w:szCs w:val="24"/>
              </w:rPr>
              <w:lastRenderedPageBreak/>
              <w:t>make progress and improve staff confidence when teaching PE, which will positively impact on pupil’s experiences.</w:t>
            </w:r>
          </w:p>
          <w:p w:rsidR="00A462A7" w:rsidRDefault="00A462A7">
            <w:pPr>
              <w:pStyle w:val="TableParagraph"/>
              <w:rPr>
                <w:rFonts w:ascii="Comic Sans MS" w:hAnsi="Comic Sans MS"/>
                <w:sz w:val="20"/>
                <w:szCs w:val="20"/>
              </w:rPr>
            </w:pPr>
          </w:p>
        </w:tc>
        <w:tc>
          <w:tcPr>
            <w:tcW w:w="3458" w:type="dxa"/>
          </w:tcPr>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lastRenderedPageBreak/>
              <w:t>Timetables demonstrating where team teaching has taken place</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 xml:space="preserve">PE Curriculum </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Membership with ARENA &amp; MCSN to access CPD courses.</w:t>
            </w:r>
          </w:p>
          <w:p w:rsidR="00A462A7" w:rsidRDefault="00A462A7">
            <w:pPr>
              <w:pStyle w:val="TableParagraph"/>
              <w:ind w:left="420"/>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Cover for staff when needed.</w:t>
            </w: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 xml:space="preserve">PE </w:t>
            </w:r>
            <w:proofErr w:type="gramStart"/>
            <w:r>
              <w:rPr>
                <w:rFonts w:ascii="Comic Sans MS" w:hAnsi="Comic Sans MS"/>
                <w:sz w:val="20"/>
                <w:szCs w:val="20"/>
              </w:rPr>
              <w:t>lead</w:t>
            </w:r>
            <w:proofErr w:type="gramEnd"/>
            <w:r>
              <w:rPr>
                <w:rFonts w:ascii="Comic Sans MS" w:hAnsi="Comic Sans MS"/>
                <w:sz w:val="20"/>
                <w:szCs w:val="20"/>
              </w:rPr>
              <w:t xml:space="preserve"> to meet/discuss with staff during the year to provide effective feedback.</w:t>
            </w:r>
          </w:p>
          <w:p w:rsidR="00A462A7" w:rsidRDefault="00A462A7">
            <w:pPr>
              <w:pStyle w:val="ListParagraph1"/>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PE lead to contact coaches/external teachers and look into alternative provision (after PE Conference – Nov)</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 xml:space="preserve">PAFC, Cornish Pirates, </w:t>
            </w:r>
          </w:p>
          <w:p w:rsidR="00A462A7" w:rsidRDefault="00755FA0">
            <w:pPr>
              <w:pStyle w:val="TableParagraph"/>
              <w:numPr>
                <w:ilvl w:val="0"/>
                <w:numId w:val="2"/>
              </w:numPr>
              <w:rPr>
                <w:rFonts w:ascii="Comic Sans MS" w:hAnsi="Comic Sans MS"/>
                <w:sz w:val="20"/>
                <w:szCs w:val="20"/>
              </w:rPr>
            </w:pPr>
            <w:proofErr w:type="spellStart"/>
            <w:r>
              <w:rPr>
                <w:rFonts w:ascii="Comic Sans MS" w:hAnsi="Comic Sans MS"/>
                <w:sz w:val="20"/>
                <w:szCs w:val="20"/>
              </w:rPr>
              <w:t>Organise</w:t>
            </w:r>
            <w:proofErr w:type="spellEnd"/>
            <w:r>
              <w:rPr>
                <w:rFonts w:ascii="Comic Sans MS" w:hAnsi="Comic Sans MS"/>
                <w:sz w:val="20"/>
                <w:szCs w:val="20"/>
              </w:rPr>
              <w:t xml:space="preserve"> suitable times within the curriculum for delivery.</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Monitor delivery &amp; ensure that staff are working alongside coaches/external teachers.</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SJL&amp; JD to lead twilight sessions – they should be in the calendar.</w:t>
            </w:r>
          </w:p>
          <w:p w:rsidR="00A462A7" w:rsidRDefault="00A462A7">
            <w:pPr>
              <w:pStyle w:val="TableParagraph"/>
              <w:ind w:left="420"/>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Give practical examples during sessions.</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C34AF8" w:rsidRDefault="00C34AF8">
            <w:pPr>
              <w:pStyle w:val="TableParagraph"/>
              <w:rPr>
                <w:rFonts w:ascii="Comic Sans MS" w:hAnsi="Comic Sans MS"/>
                <w:sz w:val="20"/>
                <w:szCs w:val="20"/>
              </w:rPr>
            </w:pPr>
          </w:p>
          <w:p w:rsidR="00C34AF8" w:rsidRDefault="00C34AF8">
            <w:pPr>
              <w:pStyle w:val="TableParagraph"/>
              <w:rPr>
                <w:rFonts w:ascii="Comic Sans MS" w:hAnsi="Comic Sans MS"/>
                <w:sz w:val="20"/>
                <w:szCs w:val="20"/>
              </w:rPr>
            </w:pPr>
          </w:p>
          <w:p w:rsidR="00A462A7" w:rsidRDefault="00A462A7">
            <w:pPr>
              <w:pStyle w:val="TableParagraph"/>
              <w:ind w:left="420"/>
              <w:rPr>
                <w:rFonts w:ascii="Comic Sans MS" w:hAnsi="Comic Sans MS"/>
                <w:sz w:val="20"/>
                <w:szCs w:val="20"/>
              </w:rPr>
            </w:pPr>
          </w:p>
          <w:p w:rsidR="00A462A7" w:rsidRDefault="00A462A7">
            <w:pPr>
              <w:pStyle w:val="TableParagraph"/>
              <w:ind w:left="420"/>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JD to email staff the link.</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Ensure SOW are available on SharePoint.</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lastRenderedPageBreak/>
              <w:t xml:space="preserve">PE staff to work with staff to ensure appropriate lessons are available. </w:t>
            </w:r>
          </w:p>
        </w:tc>
        <w:tc>
          <w:tcPr>
            <w:tcW w:w="1038" w:type="dxa"/>
          </w:tcPr>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20"/>
                <w:szCs w:val="20"/>
              </w:rPr>
              <w:t>JD</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20"/>
                <w:szCs w:val="20"/>
              </w:rPr>
              <w:t>£300</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16"/>
                <w:szCs w:val="16"/>
              </w:rPr>
              <w:t>Membership</w:t>
            </w:r>
            <w:r>
              <w:rPr>
                <w:rFonts w:ascii="Comic Sans MS" w:hAnsi="Comic Sans MS"/>
                <w:sz w:val="20"/>
                <w:szCs w:val="20"/>
              </w:rPr>
              <w:t xml:space="preserve"> costs to MCSN </w:t>
            </w:r>
          </w:p>
          <w:p w:rsidR="00A462A7" w:rsidRDefault="00755FA0">
            <w:pPr>
              <w:pStyle w:val="TableParagraph"/>
              <w:rPr>
                <w:rFonts w:ascii="Comic Sans MS" w:hAnsi="Comic Sans MS"/>
                <w:sz w:val="20"/>
                <w:szCs w:val="20"/>
              </w:rPr>
            </w:pPr>
            <w:r>
              <w:rPr>
                <w:rFonts w:ascii="Comic Sans MS" w:hAnsi="Comic Sans MS"/>
                <w:sz w:val="20"/>
                <w:szCs w:val="20"/>
                <w:highlight w:val="yellow"/>
              </w:rPr>
              <w:t>FIND AMOUNT</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20"/>
                <w:szCs w:val="20"/>
              </w:rPr>
              <w:t>TBC</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20"/>
                <w:szCs w:val="20"/>
              </w:rPr>
              <w:t>PE Staff</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20"/>
                <w:szCs w:val="20"/>
              </w:rPr>
              <w:t>PE Staff</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tc>
        <w:tc>
          <w:tcPr>
            <w:tcW w:w="3260" w:type="dxa"/>
          </w:tcPr>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lastRenderedPageBreak/>
              <w:t>Improved subject knowledge &amp; understanding of staff teaching PE.</w:t>
            </w:r>
          </w:p>
          <w:p w:rsidR="00A462A7" w:rsidRDefault="00755FA0">
            <w:pPr>
              <w:pStyle w:val="TableParagraph"/>
              <w:ind w:left="420"/>
              <w:rPr>
                <w:rFonts w:ascii="Comic Sans MS" w:hAnsi="Comic Sans MS"/>
                <w:color w:val="0070C0"/>
                <w:sz w:val="20"/>
                <w:szCs w:val="20"/>
              </w:rPr>
            </w:pPr>
            <w:r>
              <w:rPr>
                <w:rFonts w:ascii="Comic Sans MS" w:hAnsi="Comic Sans MS"/>
                <w:color w:val="0070C0"/>
                <w:sz w:val="20"/>
                <w:szCs w:val="20"/>
              </w:rPr>
              <w:t>(Staff feedback/Pupil feedback from questionnaires)</w:t>
            </w:r>
          </w:p>
          <w:p w:rsidR="00A462A7" w:rsidRDefault="00A462A7">
            <w:pPr>
              <w:pStyle w:val="TableParagraph"/>
              <w:ind w:left="420"/>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Increased confidence of staff to teach a RANGE of activities within PE, ensuring breadth within the curriculum for pupils to experience.</w:t>
            </w: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color w:val="0070C0"/>
                <w:sz w:val="20"/>
                <w:szCs w:val="20"/>
              </w:rPr>
            </w:pPr>
            <w:r>
              <w:rPr>
                <w:rFonts w:ascii="Comic Sans MS" w:hAnsi="Comic Sans MS"/>
                <w:sz w:val="20"/>
                <w:szCs w:val="20"/>
              </w:rPr>
              <w:t xml:space="preserve">Staff are positive towards the subject &amp; its value.  SJL has team taught with a number of staff across the Schools (ongoing).  </w:t>
            </w:r>
            <w:r>
              <w:rPr>
                <w:rFonts w:ascii="Comic Sans MS" w:hAnsi="Comic Sans MS"/>
                <w:color w:val="0070C0"/>
                <w:sz w:val="20"/>
                <w:szCs w:val="20"/>
              </w:rPr>
              <w:t xml:space="preserve">Feedback from staff.  </w:t>
            </w:r>
            <w:r>
              <w:rPr>
                <w:rFonts w:ascii="Comic Sans MS" w:hAnsi="Comic Sans MS"/>
                <w:color w:val="000000" w:themeColor="text1"/>
                <w:sz w:val="20"/>
                <w:szCs w:val="20"/>
              </w:rPr>
              <w:t xml:space="preserve">Pupils will therefore ENJOY &amp; ENGAGE in PE with positive attitudes.  </w:t>
            </w:r>
            <w:r>
              <w:rPr>
                <w:rFonts w:ascii="Comic Sans MS" w:hAnsi="Comic Sans MS"/>
                <w:color w:val="0070C0"/>
                <w:sz w:val="20"/>
                <w:szCs w:val="20"/>
              </w:rPr>
              <w:t>Pupil Questionnaire results.</w:t>
            </w: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Class teachers confident in promoting a healthy lifestyle.</w:t>
            </w: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color w:val="0070C0"/>
                <w:sz w:val="20"/>
                <w:szCs w:val="20"/>
              </w:rPr>
            </w:pPr>
            <w:r>
              <w:rPr>
                <w:rFonts w:ascii="Comic Sans MS" w:hAnsi="Comic Sans MS"/>
                <w:color w:val="0070C0"/>
                <w:sz w:val="20"/>
                <w:szCs w:val="20"/>
              </w:rPr>
              <w:t>Lesson observation records.</w:t>
            </w: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color w:val="0070C0"/>
                <w:sz w:val="20"/>
                <w:szCs w:val="20"/>
              </w:rPr>
              <w:t>Photos</w:t>
            </w:r>
            <w:r>
              <w:rPr>
                <w:rFonts w:ascii="Comic Sans MS" w:hAnsi="Comic Sans MS"/>
                <w:sz w:val="20"/>
                <w:szCs w:val="20"/>
              </w:rPr>
              <w:t xml:space="preserve"> of external coaches working with staff/pupils (FA coaches, Dance teachers, Gym Coaches, Cricket coaches, </w:t>
            </w:r>
            <w:r>
              <w:rPr>
                <w:rFonts w:ascii="Comic Sans MS" w:hAnsi="Comic Sans MS"/>
                <w:sz w:val="20"/>
                <w:szCs w:val="20"/>
              </w:rPr>
              <w:lastRenderedPageBreak/>
              <w:t>PAFC).</w:t>
            </w:r>
          </w:p>
          <w:p w:rsidR="00A462A7" w:rsidRDefault="00755FA0">
            <w:pPr>
              <w:pStyle w:val="TableParagraph"/>
              <w:numPr>
                <w:ilvl w:val="0"/>
                <w:numId w:val="2"/>
              </w:numPr>
              <w:rPr>
                <w:rFonts w:ascii="Comic Sans MS" w:hAnsi="Comic Sans MS"/>
                <w:color w:val="0070C0"/>
                <w:sz w:val="20"/>
                <w:szCs w:val="20"/>
              </w:rPr>
            </w:pPr>
            <w:r>
              <w:rPr>
                <w:rFonts w:ascii="Comic Sans MS" w:hAnsi="Comic Sans MS"/>
                <w:color w:val="0070C0"/>
                <w:sz w:val="20"/>
                <w:szCs w:val="20"/>
              </w:rPr>
              <w:t>Social media/newsletters</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color w:val="5B9BD5" w:themeColor="accent1"/>
                <w:sz w:val="20"/>
                <w:szCs w:val="20"/>
              </w:rPr>
            </w:pPr>
            <w:r>
              <w:rPr>
                <w:rFonts w:ascii="Comic Sans MS" w:hAnsi="Comic Sans MS"/>
                <w:color w:val="5B9BD5" w:themeColor="accent1"/>
                <w:sz w:val="20"/>
                <w:szCs w:val="20"/>
              </w:rPr>
              <w:t>Teacher feedback/pupil feedback</w:t>
            </w:r>
          </w:p>
          <w:p w:rsidR="00A462A7" w:rsidRDefault="00755FA0">
            <w:pPr>
              <w:pStyle w:val="TableParagraph"/>
              <w:numPr>
                <w:ilvl w:val="0"/>
                <w:numId w:val="2"/>
              </w:numPr>
              <w:rPr>
                <w:rFonts w:ascii="Comic Sans MS" w:hAnsi="Comic Sans MS"/>
                <w:color w:val="5B9BD5" w:themeColor="accent1"/>
                <w:sz w:val="20"/>
                <w:szCs w:val="20"/>
              </w:rPr>
            </w:pPr>
            <w:r>
              <w:rPr>
                <w:rFonts w:ascii="Comic Sans MS" w:hAnsi="Comic Sans MS"/>
                <w:color w:val="5B9BD5" w:themeColor="accent1"/>
                <w:sz w:val="20"/>
                <w:szCs w:val="20"/>
              </w:rPr>
              <w:t>Teacher review of active lessons</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Improved subject knowledge &amp; understanding of staff teaching PE.</w:t>
            </w:r>
          </w:p>
          <w:p w:rsidR="00A462A7" w:rsidRDefault="00A462A7">
            <w:pPr>
              <w:pStyle w:val="TableParagraph"/>
              <w:ind w:left="420"/>
              <w:rPr>
                <w:rFonts w:ascii="Comic Sans MS" w:hAnsi="Comic Sans MS"/>
                <w:sz w:val="20"/>
                <w:szCs w:val="20"/>
              </w:rPr>
            </w:pPr>
          </w:p>
          <w:p w:rsidR="00A462A7" w:rsidRDefault="00A462A7">
            <w:pPr>
              <w:pStyle w:val="TableParagraph"/>
              <w:ind w:left="420"/>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Increased confidence of staff to teach a RANGE of activities within PE, ensuring breadth within the curriculum for pupils to experience.</w:t>
            </w: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Staff are positive towards the subject &amp; its value.</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color w:val="5B9BD5" w:themeColor="accent1"/>
                <w:sz w:val="20"/>
                <w:szCs w:val="20"/>
              </w:rPr>
            </w:pPr>
            <w:r>
              <w:rPr>
                <w:rFonts w:ascii="Comic Sans MS" w:hAnsi="Comic Sans MS"/>
                <w:color w:val="5B9BD5" w:themeColor="accent1"/>
                <w:sz w:val="20"/>
                <w:szCs w:val="20"/>
              </w:rPr>
              <w:t>Lesson plans, emails with SOW</w:t>
            </w:r>
          </w:p>
          <w:p w:rsidR="00A462A7" w:rsidRDefault="00755FA0">
            <w:pPr>
              <w:pStyle w:val="TableParagraph"/>
              <w:numPr>
                <w:ilvl w:val="0"/>
                <w:numId w:val="2"/>
              </w:numPr>
              <w:rPr>
                <w:rFonts w:ascii="Comic Sans MS" w:hAnsi="Comic Sans MS"/>
                <w:sz w:val="20"/>
                <w:szCs w:val="20"/>
              </w:rPr>
            </w:pPr>
            <w:r>
              <w:rPr>
                <w:rFonts w:ascii="Comic Sans MS" w:hAnsi="Comic Sans MS"/>
                <w:color w:val="5B9BD5" w:themeColor="accent1"/>
                <w:sz w:val="20"/>
                <w:szCs w:val="20"/>
              </w:rPr>
              <w:t>Photos of lessons</w:t>
            </w:r>
          </w:p>
        </w:tc>
        <w:tc>
          <w:tcPr>
            <w:tcW w:w="3864" w:type="dxa"/>
          </w:tcPr>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16"/>
                <w:szCs w:val="16"/>
              </w:rPr>
            </w:pPr>
            <w:r>
              <w:rPr>
                <w:rFonts w:ascii="Comic Sans MS" w:hAnsi="Comic Sans MS"/>
                <w:sz w:val="16"/>
                <w:szCs w:val="16"/>
              </w:rPr>
              <w:t xml:space="preserve">Team teach has been positive and worked with staff throughout the TRUST to upskill staff – SUSTAINABLE.  </w:t>
            </w:r>
            <w:r>
              <w:rPr>
                <w:rFonts w:ascii="Comic Sans MS" w:hAnsi="Comic Sans MS"/>
                <w:color w:val="FF0000"/>
                <w:sz w:val="16"/>
                <w:szCs w:val="16"/>
              </w:rPr>
              <w:t xml:space="preserve">PE non-negotiables related to High Quality PE. </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755FA0">
            <w:pPr>
              <w:pStyle w:val="TableParagraph"/>
              <w:rPr>
                <w:rFonts w:ascii="Comic Sans MS" w:hAnsi="Comic Sans MS"/>
                <w:sz w:val="16"/>
                <w:szCs w:val="16"/>
              </w:rPr>
            </w:pPr>
            <w:r>
              <w:rPr>
                <w:rFonts w:ascii="Comic Sans MS" w:hAnsi="Comic Sans MS"/>
                <w:sz w:val="16"/>
                <w:szCs w:val="16"/>
              </w:rPr>
              <w:t>Annual PE Conference.</w:t>
            </w:r>
          </w:p>
          <w:p w:rsidR="00A462A7" w:rsidRDefault="00A462A7">
            <w:pPr>
              <w:pStyle w:val="TableParagraph"/>
              <w:rPr>
                <w:rFonts w:ascii="Comic Sans MS" w:hAnsi="Comic Sans MS"/>
                <w:sz w:val="16"/>
                <w:szCs w:val="16"/>
              </w:rPr>
            </w:pPr>
          </w:p>
          <w:p w:rsidR="00A462A7" w:rsidRDefault="00755FA0">
            <w:pPr>
              <w:pStyle w:val="TableParagraph"/>
              <w:rPr>
                <w:rFonts w:ascii="Comic Sans MS" w:hAnsi="Comic Sans MS"/>
                <w:sz w:val="16"/>
                <w:szCs w:val="16"/>
              </w:rPr>
            </w:pPr>
            <w:r>
              <w:rPr>
                <w:rFonts w:ascii="Comic Sans MS" w:hAnsi="Comic Sans MS"/>
                <w:sz w:val="16"/>
                <w:szCs w:val="16"/>
              </w:rPr>
              <w:t xml:space="preserve">Team teach within schools has been positive on a weekly basis to upskill staff – SUSTAINABLE.  </w:t>
            </w:r>
            <w:r>
              <w:rPr>
                <w:rFonts w:ascii="Comic Sans MS" w:hAnsi="Comic Sans MS"/>
                <w:color w:val="FF0000"/>
                <w:sz w:val="16"/>
                <w:szCs w:val="16"/>
              </w:rPr>
              <w:t xml:space="preserve">PE non-negotiables related to High Quality PE. </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 w:rsidR="00A462A7" w:rsidRDefault="00A462A7"/>
          <w:p w:rsidR="00A462A7" w:rsidRDefault="00A462A7"/>
          <w:p w:rsidR="00A462A7" w:rsidRDefault="00A462A7"/>
          <w:p w:rsidR="00A462A7" w:rsidRDefault="00A462A7"/>
          <w:p w:rsidR="00A462A7" w:rsidRDefault="00A462A7"/>
          <w:p w:rsidR="00A462A7" w:rsidRDefault="00A462A7"/>
          <w:p w:rsidR="00A462A7" w:rsidRDefault="00A462A7"/>
          <w:p w:rsidR="00A462A7" w:rsidRDefault="00A462A7"/>
          <w:p w:rsidR="00A462A7" w:rsidRDefault="00755FA0">
            <w:pPr>
              <w:rPr>
                <w:rFonts w:ascii="Comic Sans MS" w:hAnsi="Comic Sans MS" w:cs="Comic Sans MS"/>
                <w:i/>
                <w:iCs/>
                <w:sz w:val="18"/>
                <w:szCs w:val="18"/>
              </w:rPr>
            </w:pPr>
            <w:r>
              <w:rPr>
                <w:sz w:val="16"/>
                <w:szCs w:val="16"/>
              </w:rPr>
              <w:t>S</w:t>
            </w:r>
            <w:r>
              <w:rPr>
                <w:rFonts w:ascii="Comic Sans MS" w:hAnsi="Comic Sans MS" w:cs="Comic Sans MS"/>
                <w:i/>
                <w:iCs/>
                <w:sz w:val="18"/>
                <w:szCs w:val="18"/>
              </w:rPr>
              <w:t xml:space="preserve">taff are provided with increased understanding of physical activity and PE.  They better under the expectations – SUSTAINABLE.  </w:t>
            </w:r>
            <w:r>
              <w:rPr>
                <w:rFonts w:ascii="Comic Sans MS" w:hAnsi="Comic Sans MS" w:cs="Comic Sans MS"/>
                <w:i/>
                <w:iCs/>
                <w:color w:val="FF0000"/>
                <w:sz w:val="18"/>
                <w:szCs w:val="18"/>
              </w:rPr>
              <w:t>Begin to give staff more a lead within lessons so that they are taking large parts of the PE lessons with the PE specialists providing feedback.</w:t>
            </w:r>
          </w:p>
          <w:p w:rsidR="00A462A7" w:rsidRDefault="00A462A7"/>
          <w:p w:rsidR="00A462A7" w:rsidRDefault="00A462A7"/>
          <w:p w:rsidR="00A462A7" w:rsidRDefault="00A462A7"/>
          <w:p w:rsidR="00A462A7" w:rsidRDefault="00A462A7"/>
          <w:p w:rsidR="00A462A7" w:rsidRDefault="00A462A7"/>
          <w:p w:rsidR="00A462A7" w:rsidRDefault="00A462A7"/>
          <w:p w:rsidR="00A462A7" w:rsidRDefault="00A462A7"/>
          <w:p w:rsidR="00A462A7" w:rsidRDefault="00A462A7"/>
          <w:p w:rsidR="00A462A7" w:rsidRDefault="00A462A7"/>
          <w:p w:rsidR="00A462A7" w:rsidRDefault="00A462A7"/>
          <w:p w:rsidR="00A462A7" w:rsidRDefault="00A462A7"/>
          <w:p w:rsidR="00A462A7" w:rsidRDefault="00A462A7"/>
          <w:p w:rsidR="00A462A7" w:rsidRDefault="00A462A7"/>
          <w:p w:rsidR="00A462A7" w:rsidRDefault="00A462A7"/>
          <w:p w:rsidR="00A462A7" w:rsidRDefault="00A462A7"/>
          <w:p w:rsidR="00A462A7" w:rsidRDefault="00A462A7"/>
          <w:p w:rsidR="00A462A7" w:rsidRDefault="00A462A7"/>
          <w:p w:rsidR="00A462A7" w:rsidRDefault="00A462A7"/>
          <w:p w:rsidR="00A462A7" w:rsidRDefault="00A462A7"/>
          <w:p w:rsidR="00A462A7" w:rsidRDefault="00A462A7"/>
          <w:p w:rsidR="00A462A7" w:rsidRDefault="00755FA0">
            <w:pPr>
              <w:tabs>
                <w:tab w:val="left" w:pos="1020"/>
              </w:tabs>
              <w:rPr>
                <w:rFonts w:ascii="Comic Sans MS" w:hAnsi="Comic Sans MS"/>
                <w:sz w:val="16"/>
                <w:szCs w:val="16"/>
              </w:rPr>
            </w:pPr>
            <w:r>
              <w:rPr>
                <w:rFonts w:ascii="Comic Sans MS" w:hAnsi="Comic Sans MS"/>
                <w:sz w:val="16"/>
                <w:szCs w:val="16"/>
              </w:rPr>
              <w:t>Staff are positive about PE – SOW ensure progression &amp; continuity.  This is SUSTAINABLE and can be modified accordingly for each class.</w:t>
            </w:r>
          </w:p>
          <w:p w:rsidR="00A462A7" w:rsidRDefault="00A462A7">
            <w:pPr>
              <w:tabs>
                <w:tab w:val="left" w:pos="1020"/>
              </w:tabs>
            </w:pPr>
          </w:p>
          <w:p w:rsidR="00A462A7" w:rsidRDefault="00A462A7">
            <w:pPr>
              <w:tabs>
                <w:tab w:val="left" w:pos="1020"/>
              </w:tabs>
            </w:pPr>
          </w:p>
          <w:p w:rsidR="00A462A7" w:rsidRDefault="00A462A7">
            <w:pPr>
              <w:tabs>
                <w:tab w:val="left" w:pos="1020"/>
              </w:tabs>
            </w:pPr>
          </w:p>
          <w:p w:rsidR="00A462A7" w:rsidRDefault="00A462A7">
            <w:pPr>
              <w:tabs>
                <w:tab w:val="left" w:pos="1020"/>
              </w:tabs>
            </w:pPr>
          </w:p>
          <w:p w:rsidR="00A462A7" w:rsidRDefault="00A462A7">
            <w:pPr>
              <w:tabs>
                <w:tab w:val="left" w:pos="1020"/>
              </w:tabs>
            </w:pPr>
          </w:p>
          <w:p w:rsidR="00A462A7" w:rsidRDefault="00A462A7">
            <w:pPr>
              <w:tabs>
                <w:tab w:val="left" w:pos="1020"/>
              </w:tabs>
            </w:pPr>
          </w:p>
          <w:p w:rsidR="00A462A7" w:rsidRDefault="00A462A7">
            <w:pPr>
              <w:tabs>
                <w:tab w:val="left" w:pos="1020"/>
              </w:tabs>
            </w:pPr>
          </w:p>
          <w:p w:rsidR="00A462A7" w:rsidRDefault="00A462A7">
            <w:pPr>
              <w:tabs>
                <w:tab w:val="left" w:pos="1020"/>
              </w:tabs>
            </w:pPr>
          </w:p>
        </w:tc>
      </w:tr>
      <w:tr w:rsidR="00A462A7">
        <w:trPr>
          <w:trHeight w:val="300"/>
        </w:trPr>
        <w:tc>
          <w:tcPr>
            <w:tcW w:w="11514" w:type="dxa"/>
            <w:gridSpan w:val="4"/>
            <w:vMerge w:val="restart"/>
            <w:shd w:val="clear" w:color="auto" w:fill="F7CAAC" w:themeFill="accent2" w:themeFillTint="66"/>
          </w:tcPr>
          <w:p w:rsidR="00A462A7" w:rsidRDefault="00755FA0">
            <w:pPr>
              <w:pStyle w:val="TableParagraph"/>
              <w:spacing w:line="257" w:lineRule="exact"/>
              <w:ind w:left="18"/>
              <w:rPr>
                <w:rFonts w:ascii="Comic Sans MS" w:hAnsi="Comic Sans MS"/>
                <w:sz w:val="20"/>
                <w:szCs w:val="20"/>
              </w:rPr>
            </w:pPr>
            <w:r>
              <w:rPr>
                <w:rFonts w:ascii="Comic Sans MS" w:hAnsi="Comic Sans MS"/>
                <w:b/>
                <w:color w:val="0057A0"/>
                <w:sz w:val="20"/>
                <w:szCs w:val="20"/>
              </w:rPr>
              <w:lastRenderedPageBreak/>
              <w:t xml:space="preserve">Key indicator 4: </w:t>
            </w:r>
            <w:r>
              <w:rPr>
                <w:rFonts w:ascii="Comic Sans MS" w:hAnsi="Comic Sans MS"/>
                <w:color w:val="0057A0"/>
                <w:sz w:val="20"/>
                <w:szCs w:val="20"/>
              </w:rPr>
              <w:t>Broader experience of a range of sports and activities offered to all pupils</w:t>
            </w:r>
          </w:p>
        </w:tc>
        <w:tc>
          <w:tcPr>
            <w:tcW w:w="3864" w:type="dxa"/>
          </w:tcPr>
          <w:p w:rsidR="00A462A7" w:rsidRDefault="00A462A7">
            <w:pPr>
              <w:pStyle w:val="TableParagraph"/>
              <w:spacing w:line="257" w:lineRule="exact"/>
              <w:ind w:left="18"/>
              <w:rPr>
                <w:rFonts w:ascii="Comic Sans MS" w:hAnsi="Comic Sans MS"/>
                <w:sz w:val="20"/>
                <w:szCs w:val="20"/>
              </w:rPr>
            </w:pPr>
          </w:p>
        </w:tc>
      </w:tr>
      <w:tr w:rsidR="00A462A7">
        <w:trPr>
          <w:trHeight w:val="300"/>
        </w:trPr>
        <w:tc>
          <w:tcPr>
            <w:tcW w:w="11514" w:type="dxa"/>
            <w:gridSpan w:val="4"/>
            <w:vMerge/>
            <w:tcBorders>
              <w:top w:val="nil"/>
            </w:tcBorders>
            <w:shd w:val="clear" w:color="auto" w:fill="F7CAAC" w:themeFill="accent2" w:themeFillTint="66"/>
          </w:tcPr>
          <w:p w:rsidR="00A462A7" w:rsidRDefault="00A462A7">
            <w:pPr>
              <w:rPr>
                <w:rFonts w:ascii="Comic Sans MS" w:hAnsi="Comic Sans MS"/>
                <w:sz w:val="20"/>
                <w:szCs w:val="20"/>
              </w:rPr>
            </w:pPr>
          </w:p>
        </w:tc>
        <w:tc>
          <w:tcPr>
            <w:tcW w:w="3864" w:type="dxa"/>
          </w:tcPr>
          <w:p w:rsidR="00A462A7" w:rsidRDefault="00A462A7">
            <w:pPr>
              <w:pStyle w:val="TableParagraph"/>
              <w:spacing w:line="257" w:lineRule="exact"/>
              <w:jc w:val="center"/>
              <w:rPr>
                <w:rFonts w:ascii="Comic Sans MS" w:hAnsi="Comic Sans MS"/>
                <w:sz w:val="20"/>
                <w:szCs w:val="20"/>
              </w:rPr>
            </w:pPr>
          </w:p>
        </w:tc>
      </w:tr>
      <w:tr w:rsidR="00A462A7">
        <w:trPr>
          <w:trHeight w:val="580"/>
        </w:trPr>
        <w:tc>
          <w:tcPr>
            <w:tcW w:w="3758" w:type="dxa"/>
          </w:tcPr>
          <w:p w:rsidR="00A462A7" w:rsidRDefault="00755FA0">
            <w:pPr>
              <w:pStyle w:val="TableParagraph"/>
              <w:spacing w:line="255" w:lineRule="exact"/>
              <w:ind w:left="18"/>
              <w:rPr>
                <w:rFonts w:ascii="Comic Sans MS" w:hAnsi="Comic Sans MS"/>
                <w:sz w:val="20"/>
                <w:szCs w:val="20"/>
              </w:rPr>
            </w:pPr>
            <w:r>
              <w:rPr>
                <w:rFonts w:ascii="Comic Sans MS" w:hAnsi="Comic Sans MS"/>
                <w:color w:val="231F20"/>
                <w:sz w:val="20"/>
                <w:szCs w:val="20"/>
              </w:rPr>
              <w:t>School focus with clarity on intended</w:t>
            </w:r>
          </w:p>
          <w:p w:rsidR="00A462A7" w:rsidRDefault="00755FA0">
            <w:pPr>
              <w:pStyle w:val="TableParagraph"/>
              <w:spacing w:line="290" w:lineRule="exact"/>
              <w:ind w:left="18"/>
              <w:rPr>
                <w:rFonts w:ascii="Comic Sans MS" w:hAnsi="Comic Sans MS"/>
                <w:b/>
                <w:sz w:val="20"/>
                <w:szCs w:val="20"/>
              </w:rPr>
            </w:pPr>
            <w:r>
              <w:rPr>
                <w:rFonts w:ascii="Comic Sans MS" w:hAnsi="Comic Sans MS"/>
                <w:b/>
                <w:color w:val="231F20"/>
                <w:sz w:val="20"/>
                <w:szCs w:val="20"/>
              </w:rPr>
              <w:t>impact on pupils:</w:t>
            </w:r>
          </w:p>
        </w:tc>
        <w:tc>
          <w:tcPr>
            <w:tcW w:w="3458" w:type="dxa"/>
          </w:tcPr>
          <w:p w:rsidR="00A462A7" w:rsidRDefault="00755FA0">
            <w:pPr>
              <w:pStyle w:val="TableParagraph"/>
              <w:spacing w:line="257" w:lineRule="exact"/>
              <w:ind w:left="18"/>
              <w:rPr>
                <w:rFonts w:ascii="Comic Sans MS" w:hAnsi="Comic Sans MS"/>
                <w:sz w:val="20"/>
                <w:szCs w:val="20"/>
              </w:rPr>
            </w:pPr>
            <w:r>
              <w:rPr>
                <w:rFonts w:ascii="Comic Sans MS" w:hAnsi="Comic Sans MS"/>
                <w:color w:val="231F20"/>
                <w:sz w:val="20"/>
                <w:szCs w:val="20"/>
              </w:rPr>
              <w:t>Actions to achieve:</w:t>
            </w:r>
          </w:p>
        </w:tc>
        <w:tc>
          <w:tcPr>
            <w:tcW w:w="1038" w:type="dxa"/>
          </w:tcPr>
          <w:p w:rsidR="00A462A7" w:rsidRDefault="00755FA0">
            <w:pPr>
              <w:pStyle w:val="TableParagraph"/>
              <w:spacing w:line="255" w:lineRule="exact"/>
              <w:ind w:left="18"/>
              <w:rPr>
                <w:rFonts w:ascii="Comic Sans MS" w:hAnsi="Comic Sans MS"/>
                <w:sz w:val="20"/>
                <w:szCs w:val="20"/>
              </w:rPr>
            </w:pPr>
            <w:r>
              <w:rPr>
                <w:rFonts w:ascii="Comic Sans MS" w:hAnsi="Comic Sans MS"/>
                <w:color w:val="231F20"/>
                <w:sz w:val="20"/>
                <w:szCs w:val="20"/>
              </w:rPr>
              <w:t>Funding</w:t>
            </w:r>
          </w:p>
          <w:p w:rsidR="00A462A7" w:rsidRDefault="00755FA0">
            <w:pPr>
              <w:pStyle w:val="TableParagraph"/>
              <w:spacing w:line="290" w:lineRule="exact"/>
              <w:ind w:left="18"/>
              <w:rPr>
                <w:rFonts w:ascii="Comic Sans MS" w:hAnsi="Comic Sans MS"/>
                <w:sz w:val="20"/>
                <w:szCs w:val="20"/>
              </w:rPr>
            </w:pPr>
            <w:r>
              <w:rPr>
                <w:rFonts w:ascii="Comic Sans MS" w:hAnsi="Comic Sans MS"/>
                <w:color w:val="231F20"/>
                <w:sz w:val="20"/>
                <w:szCs w:val="20"/>
              </w:rPr>
              <w:t>allocated</w:t>
            </w:r>
          </w:p>
        </w:tc>
        <w:tc>
          <w:tcPr>
            <w:tcW w:w="3260" w:type="dxa"/>
          </w:tcPr>
          <w:p w:rsidR="00A462A7" w:rsidRDefault="00755FA0">
            <w:pPr>
              <w:pStyle w:val="TableParagraph"/>
              <w:spacing w:line="257" w:lineRule="exact"/>
              <w:ind w:left="18"/>
              <w:rPr>
                <w:rFonts w:ascii="Comic Sans MS" w:hAnsi="Comic Sans MS"/>
                <w:sz w:val="20"/>
                <w:szCs w:val="20"/>
              </w:rPr>
            </w:pPr>
            <w:r>
              <w:rPr>
                <w:rFonts w:ascii="Comic Sans MS" w:hAnsi="Comic Sans MS"/>
                <w:color w:val="0070C0"/>
                <w:sz w:val="20"/>
                <w:szCs w:val="20"/>
              </w:rPr>
              <w:t>Evidence</w:t>
            </w:r>
            <w:r>
              <w:rPr>
                <w:rFonts w:ascii="Comic Sans MS" w:hAnsi="Comic Sans MS"/>
                <w:color w:val="231F20"/>
                <w:sz w:val="20"/>
                <w:szCs w:val="20"/>
              </w:rPr>
              <w:t xml:space="preserve"> and impact:</w:t>
            </w:r>
          </w:p>
        </w:tc>
        <w:tc>
          <w:tcPr>
            <w:tcW w:w="3864" w:type="dxa"/>
          </w:tcPr>
          <w:p w:rsidR="00A462A7" w:rsidRDefault="00755FA0">
            <w:pPr>
              <w:pStyle w:val="TableParagraph"/>
              <w:spacing w:line="255" w:lineRule="exact"/>
              <w:ind w:left="18"/>
              <w:rPr>
                <w:rFonts w:ascii="Comic Sans MS" w:hAnsi="Comic Sans MS"/>
                <w:color w:val="FF0000"/>
                <w:sz w:val="20"/>
                <w:szCs w:val="20"/>
              </w:rPr>
            </w:pPr>
            <w:r>
              <w:rPr>
                <w:rFonts w:ascii="Comic Sans MS" w:hAnsi="Comic Sans MS"/>
                <w:color w:val="231F20"/>
                <w:sz w:val="20"/>
                <w:szCs w:val="20"/>
              </w:rPr>
              <w:t xml:space="preserve">Sustainability and </w:t>
            </w:r>
            <w:r>
              <w:rPr>
                <w:rFonts w:ascii="Comic Sans MS" w:hAnsi="Comic Sans MS"/>
                <w:color w:val="FF0000"/>
                <w:sz w:val="20"/>
                <w:szCs w:val="20"/>
              </w:rPr>
              <w:t>suggested</w:t>
            </w:r>
          </w:p>
          <w:p w:rsidR="00A462A7" w:rsidRDefault="00755FA0">
            <w:pPr>
              <w:pStyle w:val="TableParagraph"/>
              <w:spacing w:line="290" w:lineRule="exact"/>
              <w:ind w:left="18"/>
              <w:rPr>
                <w:rFonts w:ascii="Comic Sans MS" w:hAnsi="Comic Sans MS"/>
                <w:sz w:val="20"/>
                <w:szCs w:val="20"/>
              </w:rPr>
            </w:pPr>
            <w:r>
              <w:rPr>
                <w:rFonts w:ascii="Comic Sans MS" w:hAnsi="Comic Sans MS"/>
                <w:color w:val="FF0000"/>
                <w:sz w:val="20"/>
                <w:szCs w:val="20"/>
              </w:rPr>
              <w:t>next steps:</w:t>
            </w:r>
          </w:p>
        </w:tc>
      </w:tr>
      <w:tr w:rsidR="00A462A7">
        <w:trPr>
          <w:trHeight w:val="2160"/>
        </w:trPr>
        <w:tc>
          <w:tcPr>
            <w:tcW w:w="3758" w:type="dxa"/>
          </w:tcPr>
          <w:p w:rsidR="00A462A7" w:rsidRDefault="00A462A7">
            <w:pPr>
              <w:pStyle w:val="TableParagraph"/>
              <w:spacing w:line="257" w:lineRule="exact"/>
              <w:ind w:left="420"/>
              <w:rPr>
                <w:rFonts w:ascii="Comic Sans MS" w:hAnsi="Comic Sans MS"/>
                <w:sz w:val="20"/>
                <w:szCs w:val="20"/>
              </w:rPr>
            </w:pPr>
          </w:p>
          <w:p w:rsidR="00A462A7" w:rsidRDefault="00755FA0">
            <w:pPr>
              <w:pStyle w:val="TableParagraph"/>
              <w:numPr>
                <w:ilvl w:val="0"/>
                <w:numId w:val="6"/>
              </w:numPr>
              <w:spacing w:line="257" w:lineRule="exact"/>
              <w:rPr>
                <w:rFonts w:ascii="Comic Sans MS" w:hAnsi="Comic Sans MS"/>
                <w:sz w:val="24"/>
                <w:szCs w:val="24"/>
              </w:rPr>
            </w:pPr>
            <w:r>
              <w:rPr>
                <w:rFonts w:ascii="Comic Sans MS" w:hAnsi="Comic Sans MS"/>
                <w:color w:val="231F20"/>
                <w:sz w:val="24"/>
                <w:szCs w:val="24"/>
              </w:rPr>
              <w:t>PE staff will continue to develop a broad &amp; inclusive curriculum to ensure that all pupils are engaged within each school.</w:t>
            </w:r>
          </w:p>
          <w:p w:rsidR="00A462A7" w:rsidRDefault="00A462A7">
            <w:pPr>
              <w:pStyle w:val="TableParagraph"/>
              <w:spacing w:line="257" w:lineRule="exact"/>
              <w:ind w:left="420"/>
              <w:rPr>
                <w:rFonts w:ascii="Comic Sans MS" w:hAnsi="Comic Sans MS"/>
                <w:sz w:val="24"/>
                <w:szCs w:val="24"/>
              </w:rPr>
            </w:pPr>
          </w:p>
          <w:p w:rsidR="00A462A7" w:rsidRDefault="00A462A7">
            <w:pPr>
              <w:pStyle w:val="TableParagraph"/>
              <w:spacing w:line="257" w:lineRule="exact"/>
              <w:ind w:left="420"/>
              <w:rPr>
                <w:rFonts w:ascii="Comic Sans MS" w:hAnsi="Comic Sans MS"/>
                <w:sz w:val="24"/>
                <w:szCs w:val="24"/>
              </w:rPr>
            </w:pPr>
          </w:p>
          <w:p w:rsidR="00A462A7" w:rsidRDefault="00755FA0">
            <w:pPr>
              <w:pStyle w:val="TableParagraph"/>
              <w:numPr>
                <w:ilvl w:val="0"/>
                <w:numId w:val="6"/>
              </w:numPr>
              <w:spacing w:line="257" w:lineRule="exact"/>
              <w:rPr>
                <w:rFonts w:ascii="Comic Sans MS" w:hAnsi="Comic Sans MS"/>
                <w:sz w:val="24"/>
                <w:szCs w:val="24"/>
              </w:rPr>
            </w:pPr>
            <w:r>
              <w:rPr>
                <w:rFonts w:ascii="Comic Sans MS" w:hAnsi="Comic Sans MS"/>
                <w:color w:val="231F20"/>
                <w:sz w:val="24"/>
                <w:szCs w:val="24"/>
              </w:rPr>
              <w:t>Offer a range of sports outside the curriculum to actively engage pupils.  Look into ALTERNATIVE or NEW clubs for pupils build on the OAA from last year.</w:t>
            </w:r>
          </w:p>
          <w:p w:rsidR="00A462A7" w:rsidRDefault="00A462A7">
            <w:pPr>
              <w:pStyle w:val="ListParagraph1"/>
              <w:rPr>
                <w:rFonts w:ascii="Comic Sans MS" w:hAnsi="Comic Sans MS"/>
                <w:sz w:val="20"/>
                <w:szCs w:val="20"/>
              </w:rPr>
            </w:pPr>
          </w:p>
          <w:p w:rsidR="00A462A7" w:rsidRDefault="00A462A7">
            <w:pPr>
              <w:rPr>
                <w:rFonts w:ascii="Comic Sans MS" w:hAnsi="Comic Sans MS"/>
                <w:sz w:val="20"/>
                <w:szCs w:val="20"/>
              </w:rPr>
            </w:pPr>
          </w:p>
          <w:p w:rsidR="00A462A7" w:rsidRDefault="00755FA0">
            <w:pPr>
              <w:pStyle w:val="TableParagraph"/>
              <w:numPr>
                <w:ilvl w:val="0"/>
                <w:numId w:val="6"/>
              </w:numPr>
              <w:spacing w:line="257" w:lineRule="exact"/>
              <w:rPr>
                <w:rFonts w:ascii="Comic Sans MS" w:hAnsi="Comic Sans MS"/>
                <w:sz w:val="24"/>
                <w:szCs w:val="24"/>
              </w:rPr>
            </w:pPr>
            <w:r>
              <w:rPr>
                <w:rFonts w:ascii="Comic Sans MS" w:hAnsi="Comic Sans MS"/>
                <w:color w:val="231F20"/>
                <w:sz w:val="24"/>
                <w:szCs w:val="24"/>
              </w:rPr>
              <w:t xml:space="preserve">Identify those pupils who do not take part in additional Sport/PE opportunities.  Engage them within interventions to increase their desire to take part in sport &amp; PE – </w:t>
            </w:r>
            <w:proofErr w:type="spellStart"/>
            <w:r>
              <w:rPr>
                <w:rFonts w:ascii="Comic Sans MS" w:hAnsi="Comic Sans MS"/>
                <w:color w:val="231F20"/>
                <w:sz w:val="24"/>
                <w:szCs w:val="24"/>
              </w:rPr>
              <w:t>Funfit</w:t>
            </w:r>
            <w:proofErr w:type="spellEnd"/>
            <w:r>
              <w:rPr>
                <w:rFonts w:ascii="Comic Sans MS" w:hAnsi="Comic Sans MS"/>
                <w:color w:val="231F20"/>
                <w:sz w:val="24"/>
                <w:szCs w:val="24"/>
              </w:rPr>
              <w:t>.</w:t>
            </w:r>
          </w:p>
          <w:p w:rsidR="00A462A7" w:rsidRDefault="00A462A7">
            <w:pPr>
              <w:pStyle w:val="TableParagraph"/>
              <w:spacing w:line="257" w:lineRule="exact"/>
              <w:rPr>
                <w:rFonts w:ascii="Comic Sans MS" w:hAnsi="Comic Sans MS"/>
                <w:sz w:val="24"/>
                <w:szCs w:val="24"/>
              </w:rPr>
            </w:pPr>
          </w:p>
          <w:p w:rsidR="00A462A7" w:rsidRDefault="00A462A7">
            <w:pPr>
              <w:pStyle w:val="TableParagraph"/>
              <w:spacing w:line="257" w:lineRule="exact"/>
              <w:rPr>
                <w:rFonts w:ascii="Comic Sans MS" w:hAnsi="Comic Sans MS"/>
                <w:sz w:val="24"/>
                <w:szCs w:val="24"/>
              </w:rPr>
            </w:pPr>
          </w:p>
          <w:p w:rsidR="00A462A7" w:rsidRDefault="00A462A7">
            <w:pPr>
              <w:pStyle w:val="TableParagraph"/>
              <w:spacing w:line="257" w:lineRule="exact"/>
              <w:rPr>
                <w:rFonts w:ascii="Comic Sans MS" w:hAnsi="Comic Sans MS"/>
                <w:sz w:val="24"/>
                <w:szCs w:val="24"/>
              </w:rPr>
            </w:pPr>
          </w:p>
          <w:p w:rsidR="00A462A7" w:rsidRDefault="00A462A7">
            <w:pPr>
              <w:pStyle w:val="TableParagraph"/>
              <w:spacing w:line="257" w:lineRule="exact"/>
              <w:rPr>
                <w:rFonts w:ascii="Comic Sans MS" w:hAnsi="Comic Sans MS"/>
                <w:sz w:val="24"/>
                <w:szCs w:val="24"/>
              </w:rPr>
            </w:pPr>
          </w:p>
          <w:p w:rsidR="00A462A7" w:rsidRDefault="00A462A7">
            <w:pPr>
              <w:pStyle w:val="TableParagraph"/>
              <w:spacing w:line="257" w:lineRule="exact"/>
              <w:rPr>
                <w:rFonts w:ascii="Comic Sans MS" w:hAnsi="Comic Sans MS"/>
                <w:sz w:val="24"/>
                <w:szCs w:val="24"/>
              </w:rPr>
            </w:pPr>
          </w:p>
          <w:p w:rsidR="00A462A7" w:rsidRDefault="00755FA0">
            <w:pPr>
              <w:pStyle w:val="TableParagraph"/>
              <w:numPr>
                <w:ilvl w:val="0"/>
                <w:numId w:val="6"/>
              </w:numPr>
              <w:spacing w:line="257" w:lineRule="exact"/>
              <w:rPr>
                <w:rFonts w:ascii="Comic Sans MS" w:hAnsi="Comic Sans MS"/>
                <w:sz w:val="24"/>
                <w:szCs w:val="24"/>
              </w:rPr>
            </w:pPr>
            <w:r>
              <w:rPr>
                <w:rFonts w:ascii="Comic Sans MS" w:hAnsi="Comic Sans MS"/>
                <w:sz w:val="24"/>
                <w:szCs w:val="24"/>
              </w:rPr>
              <w:t>Ensure that pupils have appropriate resources for all activities both within &amp; outside of the curriculum.</w:t>
            </w:r>
          </w:p>
          <w:p w:rsidR="00A462A7" w:rsidRDefault="00A462A7">
            <w:pPr>
              <w:pStyle w:val="TableParagraph"/>
              <w:spacing w:line="257" w:lineRule="exact"/>
              <w:ind w:left="420"/>
              <w:rPr>
                <w:rFonts w:ascii="Comic Sans MS" w:hAnsi="Comic Sans MS"/>
                <w:sz w:val="24"/>
                <w:szCs w:val="24"/>
              </w:rPr>
            </w:pPr>
          </w:p>
          <w:p w:rsidR="00A462A7" w:rsidRDefault="00A462A7">
            <w:pPr>
              <w:pStyle w:val="TableParagraph"/>
              <w:spacing w:line="257" w:lineRule="exact"/>
              <w:ind w:left="420"/>
              <w:rPr>
                <w:rFonts w:ascii="Comic Sans MS" w:hAnsi="Comic Sans MS"/>
                <w:sz w:val="24"/>
                <w:szCs w:val="24"/>
              </w:rPr>
            </w:pPr>
          </w:p>
          <w:p w:rsidR="00A462A7" w:rsidRDefault="00755FA0">
            <w:pPr>
              <w:pStyle w:val="TableParagraph"/>
              <w:numPr>
                <w:ilvl w:val="0"/>
                <w:numId w:val="6"/>
              </w:numPr>
              <w:spacing w:line="257" w:lineRule="exact"/>
              <w:rPr>
                <w:rFonts w:ascii="Comic Sans MS" w:hAnsi="Comic Sans MS"/>
                <w:sz w:val="24"/>
                <w:szCs w:val="24"/>
              </w:rPr>
            </w:pPr>
            <w:r>
              <w:rPr>
                <w:rFonts w:ascii="Comic Sans MS" w:hAnsi="Comic Sans MS"/>
                <w:sz w:val="24"/>
                <w:szCs w:val="24"/>
              </w:rPr>
              <w:t>Transport to events and cover costs.</w:t>
            </w:r>
          </w:p>
          <w:p w:rsidR="00A462A7" w:rsidRDefault="00A462A7">
            <w:pPr>
              <w:pStyle w:val="TableParagraph"/>
              <w:spacing w:line="257" w:lineRule="exact"/>
              <w:rPr>
                <w:rFonts w:ascii="Comic Sans MS" w:hAnsi="Comic Sans MS"/>
                <w:sz w:val="24"/>
                <w:szCs w:val="24"/>
              </w:rPr>
            </w:pPr>
          </w:p>
          <w:p w:rsidR="00A462A7" w:rsidRDefault="00A462A7">
            <w:pPr>
              <w:pStyle w:val="TableParagraph"/>
              <w:spacing w:line="257" w:lineRule="exact"/>
              <w:ind w:left="60"/>
              <w:rPr>
                <w:rFonts w:ascii="Comic Sans MS" w:hAnsi="Comic Sans MS"/>
                <w:sz w:val="24"/>
                <w:szCs w:val="24"/>
              </w:rPr>
            </w:pPr>
          </w:p>
          <w:p w:rsidR="00A462A7" w:rsidRDefault="00A462A7">
            <w:pPr>
              <w:pStyle w:val="TableParagraph"/>
              <w:spacing w:line="257" w:lineRule="exact"/>
              <w:rPr>
                <w:rFonts w:ascii="Comic Sans MS" w:hAnsi="Comic Sans MS"/>
                <w:sz w:val="20"/>
                <w:szCs w:val="20"/>
              </w:rPr>
            </w:pPr>
          </w:p>
        </w:tc>
        <w:tc>
          <w:tcPr>
            <w:tcW w:w="3458" w:type="dxa"/>
          </w:tcPr>
          <w:p w:rsidR="00A462A7" w:rsidRDefault="00A462A7">
            <w:pPr>
              <w:pStyle w:val="TableParagraph"/>
              <w:ind w:left="420"/>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PE curriculum to be developed &amp; distributed to all staff, displayed on noticeboards &amp; be posted onto websites.</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Monitor clubs being run by staff &amp; where required involve external coaches.</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RW to speak to staff regarding those pupils who would benefit from some alternative/extra activity.</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CD/ RW to speak to Hos regarding suitable/possible times.</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 xml:space="preserve">Send out </w:t>
            </w:r>
            <w:proofErr w:type="spellStart"/>
            <w:r>
              <w:rPr>
                <w:rFonts w:ascii="Comic Sans MS" w:hAnsi="Comic Sans MS"/>
                <w:sz w:val="20"/>
                <w:szCs w:val="20"/>
              </w:rPr>
              <w:t>Funfit</w:t>
            </w:r>
            <w:proofErr w:type="spellEnd"/>
            <w:r>
              <w:rPr>
                <w:rFonts w:ascii="Comic Sans MS" w:hAnsi="Comic Sans MS"/>
                <w:sz w:val="20"/>
                <w:szCs w:val="20"/>
              </w:rPr>
              <w:t xml:space="preserve"> letters and get up and running for the Autumn Term.</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lastRenderedPageBreak/>
              <w:t>New/other pupils each term.</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Involved parents once a half term? JD to look into.</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 xml:space="preserve">Attend </w:t>
            </w:r>
            <w:proofErr w:type="spellStart"/>
            <w:r>
              <w:rPr>
                <w:rFonts w:ascii="Comic Sans MS" w:hAnsi="Comic Sans MS"/>
                <w:sz w:val="20"/>
                <w:szCs w:val="20"/>
              </w:rPr>
              <w:t>projectability</w:t>
            </w:r>
            <w:proofErr w:type="spellEnd"/>
            <w:r>
              <w:rPr>
                <w:rFonts w:ascii="Comic Sans MS" w:hAnsi="Comic Sans MS"/>
                <w:sz w:val="20"/>
                <w:szCs w:val="20"/>
              </w:rPr>
              <w:t xml:space="preserve"> events with them.</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Go Noodle/Go Dance package?</w:t>
            </w: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All staff to book in advance transport and any cover costs.  Schools to share transports where possible.</w:t>
            </w:r>
          </w:p>
          <w:p w:rsidR="00A462A7" w:rsidRDefault="00A462A7">
            <w:pPr>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tc>
        <w:tc>
          <w:tcPr>
            <w:tcW w:w="1038" w:type="dxa"/>
          </w:tcPr>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20"/>
                <w:szCs w:val="20"/>
              </w:rPr>
              <w:t>PE staff</w:t>
            </w:r>
          </w:p>
          <w:p w:rsidR="00A462A7" w:rsidRDefault="00755FA0">
            <w:pPr>
              <w:pStyle w:val="TableParagraph"/>
              <w:rPr>
                <w:rFonts w:ascii="Comic Sans MS" w:hAnsi="Comic Sans MS"/>
                <w:sz w:val="20"/>
                <w:szCs w:val="20"/>
              </w:rPr>
            </w:pPr>
            <w:r>
              <w:rPr>
                <w:rFonts w:ascii="Comic Sans MS" w:hAnsi="Comic Sans MS"/>
                <w:sz w:val="20"/>
                <w:szCs w:val="20"/>
              </w:rPr>
              <w:t>£500</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20"/>
                <w:szCs w:val="20"/>
              </w:rPr>
              <w:t>£500</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20"/>
                <w:szCs w:val="20"/>
              </w:rPr>
              <w:t>RW/CB – already attended training.</w:t>
            </w:r>
          </w:p>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20"/>
                <w:szCs w:val="20"/>
              </w:rPr>
              <w:t xml:space="preserve">£500 </w:t>
            </w:r>
            <w:r>
              <w:rPr>
                <w:rFonts w:ascii="Comic Sans MS" w:hAnsi="Comic Sans MS"/>
                <w:sz w:val="16"/>
                <w:szCs w:val="16"/>
              </w:rPr>
              <w:t>(Resources/ Payment?)</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20"/>
                <w:szCs w:val="20"/>
              </w:rPr>
              <w:t>£200</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755FA0" w:rsidRDefault="00755FA0">
            <w:pPr>
              <w:pStyle w:val="TableParagraph"/>
              <w:rPr>
                <w:rFonts w:ascii="Comic Sans MS" w:hAnsi="Comic Sans MS"/>
                <w:sz w:val="20"/>
                <w:szCs w:val="20"/>
              </w:rPr>
            </w:pPr>
          </w:p>
          <w:p w:rsidR="00755FA0" w:rsidRDefault="00755FA0">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20"/>
                <w:szCs w:val="20"/>
              </w:rPr>
              <w:t>£3000</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tc>
        <w:tc>
          <w:tcPr>
            <w:tcW w:w="3260" w:type="dxa"/>
          </w:tcPr>
          <w:p w:rsidR="00A462A7" w:rsidRDefault="00A462A7">
            <w:pPr>
              <w:pStyle w:val="TableParagraph"/>
              <w:ind w:left="420"/>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Curriculum displayed &amp; on websites by end of September.</w:t>
            </w:r>
          </w:p>
          <w:p w:rsidR="00A462A7" w:rsidRDefault="00755FA0">
            <w:pPr>
              <w:pStyle w:val="TableParagraph"/>
              <w:jc w:val="center"/>
              <w:rPr>
                <w:rFonts w:ascii="Comic Sans MS" w:hAnsi="Comic Sans MS"/>
                <w:color w:val="0070C0"/>
                <w:sz w:val="20"/>
                <w:szCs w:val="20"/>
              </w:rPr>
            </w:pPr>
            <w:r>
              <w:rPr>
                <w:rFonts w:ascii="Comic Sans MS" w:hAnsi="Comic Sans MS"/>
                <w:color w:val="0070C0"/>
                <w:sz w:val="20"/>
                <w:szCs w:val="20"/>
              </w:rPr>
              <w:t>(Pupils to develop a love of PE –Questionnaire results)</w:t>
            </w: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 xml:space="preserve">Participation levels at clubs.  </w:t>
            </w:r>
            <w:r>
              <w:rPr>
                <w:rFonts w:ascii="Comic Sans MS" w:hAnsi="Comic Sans MS"/>
                <w:color w:val="0070C0"/>
                <w:sz w:val="20"/>
                <w:szCs w:val="20"/>
              </w:rPr>
              <w:t>Participation rates on separate document.</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 xml:space="preserve">Number &amp; range of clubs available.  </w:t>
            </w:r>
            <w:r>
              <w:rPr>
                <w:rFonts w:ascii="Comic Sans MS" w:hAnsi="Comic Sans MS"/>
                <w:color w:val="0070C0"/>
                <w:sz w:val="20"/>
                <w:szCs w:val="20"/>
              </w:rPr>
              <w:t>Clubs Lists.</w:t>
            </w:r>
          </w:p>
          <w:p w:rsidR="00A462A7" w:rsidRDefault="00A462A7">
            <w:pPr>
              <w:pStyle w:val="TableParagraph"/>
              <w:ind w:left="420"/>
              <w:rPr>
                <w:rFonts w:ascii="Comic Sans MS" w:hAnsi="Comic Sans MS"/>
                <w:sz w:val="20"/>
                <w:szCs w:val="20"/>
              </w:rPr>
            </w:pPr>
          </w:p>
          <w:p w:rsidR="00A462A7" w:rsidRDefault="00A462A7">
            <w:pPr>
              <w:pStyle w:val="TableParagraph"/>
              <w:ind w:left="420"/>
              <w:rPr>
                <w:rFonts w:ascii="Comic Sans MS" w:hAnsi="Comic Sans MS"/>
                <w:sz w:val="20"/>
                <w:szCs w:val="20"/>
              </w:rPr>
            </w:pPr>
          </w:p>
          <w:p w:rsidR="00A462A7" w:rsidRDefault="00A462A7">
            <w:pPr>
              <w:pStyle w:val="TableParagraph"/>
              <w:ind w:left="420"/>
              <w:rPr>
                <w:rFonts w:ascii="Comic Sans MS" w:hAnsi="Comic Sans MS"/>
                <w:sz w:val="20"/>
                <w:szCs w:val="20"/>
              </w:rPr>
            </w:pPr>
          </w:p>
          <w:p w:rsidR="00A462A7" w:rsidRDefault="00A462A7" w:rsidP="00755FA0">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 xml:space="preserve">Increased engagement!!  </w:t>
            </w:r>
            <w:r>
              <w:rPr>
                <w:rFonts w:ascii="Comic Sans MS" w:hAnsi="Comic Sans MS"/>
                <w:color w:val="0070C0"/>
                <w:sz w:val="20"/>
                <w:szCs w:val="20"/>
              </w:rPr>
              <w:t xml:space="preserve">Pupil feedback from these afternoons.  </w:t>
            </w:r>
          </w:p>
          <w:p w:rsidR="00A462A7" w:rsidRDefault="00755FA0">
            <w:pPr>
              <w:pStyle w:val="TableParagraph"/>
              <w:numPr>
                <w:ilvl w:val="0"/>
                <w:numId w:val="2"/>
              </w:numPr>
              <w:rPr>
                <w:rFonts w:ascii="Comic Sans MS" w:hAnsi="Comic Sans MS"/>
                <w:color w:val="0070C0"/>
                <w:sz w:val="20"/>
                <w:szCs w:val="20"/>
              </w:rPr>
            </w:pPr>
            <w:r>
              <w:rPr>
                <w:rFonts w:ascii="Comic Sans MS" w:hAnsi="Comic Sans MS"/>
                <w:color w:val="0070C0"/>
                <w:sz w:val="20"/>
                <w:szCs w:val="20"/>
              </w:rPr>
              <w:t>Register of pupils at FUNFIT/Photos.</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Questionnaires relating to activity levels from before &amp; after.</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Order forms</w:t>
            </w:r>
          </w:p>
          <w:p w:rsidR="00A462A7" w:rsidRDefault="00755FA0">
            <w:pPr>
              <w:pStyle w:val="TableParagraph"/>
              <w:numPr>
                <w:ilvl w:val="0"/>
                <w:numId w:val="2"/>
              </w:numPr>
              <w:rPr>
                <w:rFonts w:ascii="Comic Sans MS" w:hAnsi="Comic Sans MS"/>
                <w:color w:val="0070C0"/>
                <w:sz w:val="20"/>
                <w:szCs w:val="20"/>
              </w:rPr>
            </w:pPr>
            <w:r>
              <w:rPr>
                <w:rFonts w:ascii="Comic Sans MS" w:hAnsi="Comic Sans MS"/>
                <w:color w:val="0070C0"/>
                <w:sz w:val="20"/>
                <w:szCs w:val="20"/>
              </w:rPr>
              <w:lastRenderedPageBreak/>
              <w:t xml:space="preserve">Attendance at </w:t>
            </w:r>
            <w:proofErr w:type="spellStart"/>
            <w:r>
              <w:rPr>
                <w:rFonts w:ascii="Comic Sans MS" w:hAnsi="Comic Sans MS"/>
                <w:color w:val="0070C0"/>
                <w:sz w:val="20"/>
                <w:szCs w:val="20"/>
              </w:rPr>
              <w:t>projectability</w:t>
            </w:r>
            <w:proofErr w:type="spellEnd"/>
            <w:r>
              <w:rPr>
                <w:rFonts w:ascii="Comic Sans MS" w:hAnsi="Comic Sans MS"/>
                <w:color w:val="0070C0"/>
                <w:sz w:val="20"/>
                <w:szCs w:val="20"/>
              </w:rPr>
              <w:t xml:space="preserve"> festivals.</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Pupils taking part in lessons, fully engaged with maximum participation.</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Broader range of activities within the curriculum.</w:t>
            </w: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color w:val="4472C4" w:themeColor="accent5"/>
                <w:sz w:val="20"/>
                <w:szCs w:val="20"/>
              </w:rPr>
            </w:pPr>
            <w:r>
              <w:rPr>
                <w:rFonts w:ascii="Comic Sans MS" w:hAnsi="Comic Sans MS"/>
                <w:color w:val="4472C4" w:themeColor="accent5"/>
                <w:sz w:val="20"/>
                <w:szCs w:val="20"/>
              </w:rPr>
              <w:t>Timetable/Photos of pupils</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 xml:space="preserve">Increase engagement of pupils, range of activities.  More confident pupils. </w:t>
            </w:r>
          </w:p>
          <w:p w:rsidR="00A462A7" w:rsidRDefault="00A462A7">
            <w:pPr>
              <w:pStyle w:val="TableParagraph"/>
              <w:ind w:left="420"/>
              <w:rPr>
                <w:rFonts w:ascii="Comic Sans MS" w:hAnsi="Comic Sans MS"/>
                <w:sz w:val="20"/>
                <w:szCs w:val="20"/>
              </w:rPr>
            </w:pPr>
          </w:p>
          <w:p w:rsidR="00A462A7" w:rsidRDefault="00755FA0">
            <w:pPr>
              <w:pStyle w:val="TableParagraph"/>
              <w:numPr>
                <w:ilvl w:val="0"/>
                <w:numId w:val="2"/>
              </w:numPr>
              <w:rPr>
                <w:rFonts w:ascii="Comic Sans MS" w:hAnsi="Comic Sans MS"/>
                <w:color w:val="4472C4" w:themeColor="accent5"/>
                <w:sz w:val="20"/>
                <w:szCs w:val="20"/>
              </w:rPr>
            </w:pPr>
            <w:r>
              <w:rPr>
                <w:rFonts w:ascii="Comic Sans MS" w:hAnsi="Comic Sans MS"/>
                <w:color w:val="4472C4" w:themeColor="accent5"/>
                <w:sz w:val="20"/>
                <w:szCs w:val="20"/>
              </w:rPr>
              <w:t>Photos of pupils</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Increased range of activities.  More confident pupils working towards physical literacy.</w:t>
            </w:r>
          </w:p>
          <w:p w:rsidR="00A462A7" w:rsidRDefault="00A462A7">
            <w:pPr>
              <w:pStyle w:val="TableParagraph"/>
              <w:ind w:left="420"/>
              <w:rPr>
                <w:rFonts w:ascii="Comic Sans MS" w:hAnsi="Comic Sans MS"/>
                <w:sz w:val="20"/>
                <w:szCs w:val="20"/>
              </w:rPr>
            </w:pPr>
          </w:p>
        </w:tc>
        <w:tc>
          <w:tcPr>
            <w:tcW w:w="3864" w:type="dxa"/>
          </w:tcPr>
          <w:p w:rsidR="00A462A7" w:rsidRDefault="00A462A7">
            <w:pPr>
              <w:pStyle w:val="TableParagraph"/>
              <w:rPr>
                <w:rFonts w:ascii="Comic Sans MS" w:hAnsi="Comic Sans MS"/>
                <w:sz w:val="16"/>
                <w:szCs w:val="16"/>
              </w:rPr>
            </w:pPr>
          </w:p>
          <w:p w:rsidR="00A462A7" w:rsidRDefault="00755FA0">
            <w:pPr>
              <w:pStyle w:val="TableParagraph"/>
              <w:rPr>
                <w:rFonts w:ascii="Comic Sans MS" w:hAnsi="Comic Sans MS"/>
                <w:sz w:val="16"/>
                <w:szCs w:val="16"/>
              </w:rPr>
            </w:pPr>
            <w:r>
              <w:rPr>
                <w:rFonts w:ascii="Comic Sans MS" w:hAnsi="Comic Sans MS"/>
                <w:sz w:val="16"/>
                <w:szCs w:val="16"/>
              </w:rPr>
              <w:t xml:space="preserve">Curriculum has been in place now for 3 years, this can be continued as resources are available to match the curriculum – SUSTAINABLE &amp; staff have taught the activities.  </w:t>
            </w:r>
            <w:r>
              <w:rPr>
                <w:rFonts w:ascii="Comic Sans MS" w:hAnsi="Comic Sans MS"/>
                <w:color w:val="FF0000"/>
                <w:sz w:val="16"/>
                <w:szCs w:val="16"/>
              </w:rPr>
              <w:t>Amend curriculum after discussions with pupils/questionnaire results from Summer 2020.</w:t>
            </w:r>
          </w:p>
          <w:p w:rsidR="00A462A7" w:rsidRDefault="00A462A7">
            <w:pPr>
              <w:pStyle w:val="TableParagraph"/>
              <w:rPr>
                <w:rFonts w:ascii="Comic Sans MS" w:hAnsi="Comic Sans MS"/>
                <w:sz w:val="16"/>
                <w:szCs w:val="16"/>
              </w:rPr>
            </w:pPr>
          </w:p>
          <w:p w:rsidR="00A462A7" w:rsidRDefault="00755FA0">
            <w:pPr>
              <w:pStyle w:val="TableParagraph"/>
              <w:rPr>
                <w:rFonts w:ascii="Comic Sans MS" w:hAnsi="Comic Sans MS"/>
                <w:sz w:val="16"/>
                <w:szCs w:val="16"/>
              </w:rPr>
            </w:pPr>
            <w:r>
              <w:rPr>
                <w:rFonts w:ascii="Comic Sans MS" w:hAnsi="Comic Sans MS"/>
                <w:sz w:val="16"/>
                <w:szCs w:val="16"/>
              </w:rPr>
              <w:t xml:space="preserve">Staff are more confident when running clubs, more support staff are taking part in running clubs. This is SUSTAINABLE, as it’s NOT reliant on 1 person or paying coaches.  </w:t>
            </w: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C34AF8" w:rsidRDefault="00C34AF8">
            <w:pPr>
              <w:pStyle w:val="TableParagraph"/>
              <w:rPr>
                <w:rFonts w:ascii="Comic Sans MS" w:hAnsi="Comic Sans MS"/>
                <w:sz w:val="16"/>
                <w:szCs w:val="16"/>
              </w:rPr>
            </w:pPr>
          </w:p>
          <w:p w:rsidR="00C34AF8" w:rsidRDefault="00C34AF8">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755FA0">
            <w:pPr>
              <w:pStyle w:val="TableParagraph"/>
              <w:rPr>
                <w:rFonts w:ascii="Comic Sans MS" w:hAnsi="Comic Sans MS"/>
                <w:sz w:val="16"/>
                <w:szCs w:val="16"/>
              </w:rPr>
            </w:pPr>
            <w:proofErr w:type="spellStart"/>
            <w:r>
              <w:rPr>
                <w:rFonts w:ascii="Comic Sans MS" w:hAnsi="Comic Sans MS"/>
                <w:sz w:val="16"/>
                <w:szCs w:val="16"/>
              </w:rPr>
              <w:t>Funfit</w:t>
            </w:r>
            <w:proofErr w:type="spellEnd"/>
            <w:r>
              <w:rPr>
                <w:rFonts w:ascii="Comic Sans MS" w:hAnsi="Comic Sans MS"/>
                <w:sz w:val="16"/>
                <w:szCs w:val="16"/>
              </w:rPr>
              <w:t xml:space="preserve"> L RW</w:t>
            </w:r>
            <w:r w:rsidR="00C34AF8">
              <w:rPr>
                <w:rFonts w:ascii="Comic Sans MS" w:hAnsi="Comic Sans MS"/>
                <w:sz w:val="16"/>
                <w:szCs w:val="16"/>
              </w:rPr>
              <w:t xml:space="preserve"> and </w:t>
            </w:r>
            <w:proofErr w:type="gramStart"/>
            <w:r w:rsidR="00C34AF8">
              <w:rPr>
                <w:rFonts w:ascii="Comic Sans MS" w:hAnsi="Comic Sans MS"/>
                <w:sz w:val="16"/>
                <w:szCs w:val="16"/>
              </w:rPr>
              <w:t>CB</w:t>
            </w:r>
            <w:r>
              <w:rPr>
                <w:rFonts w:ascii="Comic Sans MS" w:hAnsi="Comic Sans MS"/>
                <w:sz w:val="16"/>
                <w:szCs w:val="16"/>
              </w:rPr>
              <w:t xml:space="preserve">  had</w:t>
            </w:r>
            <w:proofErr w:type="gramEnd"/>
            <w:r>
              <w:rPr>
                <w:rFonts w:ascii="Comic Sans MS" w:hAnsi="Comic Sans MS"/>
                <w:sz w:val="16"/>
                <w:szCs w:val="16"/>
              </w:rPr>
              <w:t xml:space="preserve"> training and could upskill others if </w:t>
            </w:r>
            <w:proofErr w:type="spellStart"/>
            <w:r>
              <w:rPr>
                <w:rFonts w:ascii="Comic Sans MS" w:hAnsi="Comic Sans MS"/>
                <w:sz w:val="16"/>
                <w:szCs w:val="16"/>
              </w:rPr>
              <w:t>neeed</w:t>
            </w:r>
            <w:proofErr w:type="spellEnd"/>
            <w:r>
              <w:rPr>
                <w:rFonts w:ascii="Comic Sans MS" w:hAnsi="Comic Sans MS"/>
                <w:sz w:val="16"/>
                <w:szCs w:val="16"/>
              </w:rPr>
              <w:t xml:space="preserve"> – SUSTAINABLE. </w:t>
            </w:r>
          </w:p>
          <w:p w:rsidR="00A462A7" w:rsidRDefault="00755FA0">
            <w:pPr>
              <w:pStyle w:val="TableParagraph"/>
              <w:rPr>
                <w:rFonts w:ascii="Comic Sans MS" w:hAnsi="Comic Sans MS"/>
                <w:color w:val="FF0000"/>
                <w:sz w:val="16"/>
                <w:szCs w:val="16"/>
              </w:rPr>
            </w:pPr>
            <w:r>
              <w:rPr>
                <w:rFonts w:ascii="Comic Sans MS" w:hAnsi="Comic Sans MS"/>
                <w:sz w:val="16"/>
                <w:szCs w:val="16"/>
              </w:rPr>
              <w:t xml:space="preserve">Other staff to attend </w:t>
            </w:r>
            <w:proofErr w:type="spellStart"/>
            <w:r>
              <w:rPr>
                <w:rFonts w:ascii="Comic Sans MS" w:hAnsi="Comic Sans MS"/>
                <w:sz w:val="16"/>
                <w:szCs w:val="16"/>
              </w:rPr>
              <w:t>Funfit</w:t>
            </w:r>
            <w:proofErr w:type="spellEnd"/>
            <w:r>
              <w:rPr>
                <w:rFonts w:ascii="Comic Sans MS" w:hAnsi="Comic Sans MS"/>
                <w:sz w:val="16"/>
                <w:szCs w:val="16"/>
              </w:rPr>
              <w:t xml:space="preserve"> training to ensure sustainability if possible.  Questionnaires of pupils views relating to PE.  Attendance at clubs, both at or outside of school.  </w:t>
            </w:r>
            <w:r>
              <w:rPr>
                <w:rFonts w:ascii="Comic Sans MS" w:hAnsi="Comic Sans MS"/>
                <w:color w:val="FF0000"/>
                <w:sz w:val="16"/>
                <w:szCs w:val="16"/>
              </w:rPr>
              <w:t>Collate &amp; publish results.</w:t>
            </w:r>
          </w:p>
          <w:p w:rsidR="00A462A7" w:rsidRDefault="00755FA0">
            <w:pPr>
              <w:pStyle w:val="TableParagraph"/>
              <w:rPr>
                <w:rFonts w:ascii="Comic Sans MS" w:hAnsi="Comic Sans MS"/>
                <w:color w:val="FF0000"/>
                <w:sz w:val="16"/>
                <w:szCs w:val="16"/>
              </w:rPr>
            </w:pPr>
            <w:r>
              <w:rPr>
                <w:rFonts w:ascii="Comic Sans MS" w:hAnsi="Comic Sans MS"/>
                <w:sz w:val="16"/>
                <w:szCs w:val="16"/>
              </w:rPr>
              <w:t xml:space="preserve">Equipment is being used – SUSTAINABLE.  </w:t>
            </w:r>
          </w:p>
          <w:p w:rsidR="00A462A7" w:rsidRDefault="00A462A7">
            <w:pPr>
              <w:pStyle w:val="TableParagraph"/>
              <w:rPr>
                <w:rFonts w:ascii="Comic Sans MS" w:hAnsi="Comic Sans MS"/>
                <w:color w:val="FF0000"/>
                <w:sz w:val="16"/>
                <w:szCs w:val="16"/>
              </w:rPr>
            </w:pPr>
          </w:p>
          <w:p w:rsidR="00A462A7" w:rsidRDefault="00755FA0">
            <w:pPr>
              <w:pStyle w:val="TableParagraph"/>
              <w:rPr>
                <w:rFonts w:ascii="Comic Sans MS" w:hAnsi="Comic Sans MS"/>
                <w:color w:val="FF0000"/>
                <w:sz w:val="16"/>
                <w:szCs w:val="16"/>
              </w:rPr>
            </w:pPr>
            <w:r>
              <w:rPr>
                <w:rFonts w:ascii="Comic Sans MS" w:hAnsi="Comic Sans MS"/>
                <w:sz w:val="16"/>
                <w:szCs w:val="16"/>
              </w:rPr>
              <w:t xml:space="preserve">Equipment being used &amp; staff trained – SUSTAINABLE.  </w:t>
            </w:r>
            <w:r>
              <w:rPr>
                <w:rFonts w:ascii="Comic Sans MS" w:hAnsi="Comic Sans MS"/>
                <w:color w:val="FF0000"/>
                <w:sz w:val="16"/>
                <w:szCs w:val="16"/>
              </w:rPr>
              <w:t>Clubs/more pupils to access?</w:t>
            </w:r>
          </w:p>
          <w:p w:rsidR="00A462A7" w:rsidRDefault="00A462A7">
            <w:pPr>
              <w:pStyle w:val="TableParagraph"/>
              <w:rPr>
                <w:rFonts w:ascii="Comic Sans MS" w:hAnsi="Comic Sans MS"/>
                <w:color w:val="FF0000"/>
                <w:sz w:val="16"/>
                <w:szCs w:val="16"/>
              </w:rPr>
            </w:pPr>
          </w:p>
          <w:p w:rsidR="00A462A7" w:rsidRDefault="00A462A7">
            <w:pPr>
              <w:pStyle w:val="TableParagraph"/>
              <w:rPr>
                <w:rFonts w:ascii="Comic Sans MS" w:hAnsi="Comic Sans MS"/>
                <w:color w:val="FF0000"/>
                <w:sz w:val="16"/>
                <w:szCs w:val="16"/>
              </w:rPr>
            </w:pPr>
          </w:p>
          <w:p w:rsidR="00A462A7" w:rsidRDefault="00A462A7">
            <w:pPr>
              <w:pStyle w:val="TableParagraph"/>
              <w:rPr>
                <w:rFonts w:ascii="Comic Sans MS" w:hAnsi="Comic Sans MS"/>
                <w:color w:val="FF0000"/>
                <w:sz w:val="16"/>
                <w:szCs w:val="16"/>
              </w:rPr>
            </w:pPr>
          </w:p>
          <w:p w:rsidR="00A462A7" w:rsidRDefault="00A462A7">
            <w:pPr>
              <w:pStyle w:val="TableParagraph"/>
              <w:rPr>
                <w:rFonts w:ascii="Comic Sans MS" w:hAnsi="Comic Sans MS"/>
                <w:color w:val="FF0000"/>
                <w:sz w:val="16"/>
                <w:szCs w:val="16"/>
              </w:rPr>
            </w:pPr>
          </w:p>
          <w:p w:rsidR="00A462A7" w:rsidRDefault="00755FA0">
            <w:pPr>
              <w:pStyle w:val="TableParagraph"/>
              <w:rPr>
                <w:rFonts w:ascii="Comic Sans MS" w:hAnsi="Comic Sans MS"/>
                <w:color w:val="FF0000"/>
                <w:sz w:val="16"/>
                <w:szCs w:val="16"/>
              </w:rPr>
            </w:pPr>
            <w:r>
              <w:rPr>
                <w:rFonts w:ascii="Comic Sans MS" w:hAnsi="Comic Sans MS"/>
                <w:sz w:val="16"/>
                <w:szCs w:val="16"/>
              </w:rPr>
              <w:t xml:space="preserve">More active pupils, become an expectation from the school and embedded into the ethos of the school – SUSTAINABLE.  </w:t>
            </w:r>
            <w:r>
              <w:rPr>
                <w:rFonts w:ascii="Comic Sans MS" w:hAnsi="Comic Sans MS"/>
                <w:color w:val="FF0000"/>
                <w:sz w:val="16"/>
                <w:szCs w:val="16"/>
              </w:rPr>
              <w:t>Clubs/more pupils to access?</w:t>
            </w:r>
          </w:p>
          <w:p w:rsidR="00A462A7" w:rsidRDefault="00A462A7">
            <w:pPr>
              <w:pStyle w:val="TableParagraph"/>
              <w:rPr>
                <w:rFonts w:ascii="Comic Sans MS" w:hAnsi="Comic Sans MS"/>
                <w:color w:val="FF0000"/>
                <w:sz w:val="16"/>
                <w:szCs w:val="16"/>
              </w:rPr>
            </w:pPr>
          </w:p>
          <w:p w:rsidR="00A462A7" w:rsidRDefault="00A462A7">
            <w:pPr>
              <w:pStyle w:val="TableParagraph"/>
              <w:rPr>
                <w:rFonts w:ascii="Comic Sans MS" w:hAnsi="Comic Sans MS"/>
                <w:color w:val="FF0000"/>
                <w:sz w:val="16"/>
                <w:szCs w:val="16"/>
              </w:rPr>
            </w:pPr>
          </w:p>
          <w:p w:rsidR="00A462A7" w:rsidRDefault="00A462A7">
            <w:pPr>
              <w:pStyle w:val="TableParagraph"/>
              <w:rPr>
                <w:rFonts w:ascii="Comic Sans MS" w:hAnsi="Comic Sans MS"/>
                <w:color w:val="FF0000"/>
                <w:sz w:val="16"/>
                <w:szCs w:val="16"/>
              </w:rPr>
            </w:pPr>
          </w:p>
          <w:p w:rsidR="00A462A7" w:rsidRDefault="00A462A7">
            <w:pPr>
              <w:pStyle w:val="TableParagraph"/>
              <w:rPr>
                <w:rFonts w:ascii="Comic Sans MS" w:hAnsi="Comic Sans MS"/>
                <w:color w:val="FF0000"/>
                <w:sz w:val="16"/>
                <w:szCs w:val="16"/>
              </w:rPr>
            </w:pPr>
          </w:p>
          <w:p w:rsidR="00A462A7" w:rsidRDefault="00A462A7">
            <w:pPr>
              <w:pStyle w:val="TableParagraph"/>
              <w:rPr>
                <w:rFonts w:ascii="Comic Sans MS" w:hAnsi="Comic Sans MS"/>
                <w:color w:val="FF0000"/>
                <w:sz w:val="16"/>
                <w:szCs w:val="16"/>
              </w:rPr>
            </w:pPr>
          </w:p>
          <w:p w:rsidR="00A462A7" w:rsidRDefault="00A462A7">
            <w:pPr>
              <w:pStyle w:val="TableParagraph"/>
              <w:rPr>
                <w:rFonts w:ascii="Comic Sans MS" w:hAnsi="Comic Sans MS"/>
                <w:color w:val="FF0000"/>
                <w:sz w:val="16"/>
                <w:szCs w:val="16"/>
              </w:rPr>
            </w:pPr>
          </w:p>
          <w:p w:rsidR="00A462A7" w:rsidRDefault="00755FA0">
            <w:pPr>
              <w:pStyle w:val="TableParagraph"/>
              <w:rPr>
                <w:rFonts w:ascii="Comic Sans MS" w:hAnsi="Comic Sans MS"/>
                <w:color w:val="FF0000"/>
                <w:sz w:val="16"/>
                <w:szCs w:val="16"/>
              </w:rPr>
            </w:pPr>
            <w:r>
              <w:rPr>
                <w:rFonts w:ascii="Comic Sans MS" w:hAnsi="Comic Sans MS"/>
                <w:sz w:val="16"/>
                <w:szCs w:val="16"/>
              </w:rPr>
              <w:t xml:space="preserve"> </w:t>
            </w:r>
            <w:r>
              <w:rPr>
                <w:rFonts w:ascii="Comic Sans MS" w:hAnsi="Comic Sans MS"/>
                <w:color w:val="FF0000"/>
                <w:sz w:val="16"/>
                <w:szCs w:val="16"/>
              </w:rPr>
              <w:t>More training for other staff to ensure impact moving forwards. Broader range of activities provided and more opportunities for students.</w:t>
            </w:r>
          </w:p>
        </w:tc>
      </w:tr>
      <w:tr w:rsidR="00A462A7">
        <w:trPr>
          <w:trHeight w:val="340"/>
        </w:trPr>
        <w:tc>
          <w:tcPr>
            <w:tcW w:w="11514" w:type="dxa"/>
            <w:gridSpan w:val="4"/>
            <w:vMerge w:val="restart"/>
            <w:shd w:val="clear" w:color="auto" w:fill="F7CAAC" w:themeFill="accent2" w:themeFillTint="66"/>
          </w:tcPr>
          <w:p w:rsidR="00A462A7" w:rsidRDefault="00755FA0">
            <w:pPr>
              <w:pStyle w:val="TableParagraph"/>
              <w:spacing w:line="257" w:lineRule="exact"/>
              <w:ind w:left="18"/>
              <w:rPr>
                <w:rFonts w:ascii="Comic Sans MS" w:hAnsi="Comic Sans MS"/>
                <w:sz w:val="20"/>
                <w:szCs w:val="20"/>
              </w:rPr>
            </w:pPr>
            <w:r>
              <w:rPr>
                <w:rFonts w:ascii="Comic Sans MS" w:hAnsi="Comic Sans MS"/>
                <w:b/>
                <w:color w:val="0057A0"/>
                <w:sz w:val="20"/>
                <w:szCs w:val="20"/>
              </w:rPr>
              <w:lastRenderedPageBreak/>
              <w:t xml:space="preserve">Key indicator 5: </w:t>
            </w:r>
            <w:r>
              <w:rPr>
                <w:rFonts w:ascii="Comic Sans MS" w:hAnsi="Comic Sans MS"/>
                <w:color w:val="0057A0"/>
                <w:sz w:val="20"/>
                <w:szCs w:val="20"/>
              </w:rPr>
              <w:t>Increased participation in competitive sport</w:t>
            </w:r>
          </w:p>
        </w:tc>
        <w:tc>
          <w:tcPr>
            <w:tcW w:w="3864" w:type="dxa"/>
          </w:tcPr>
          <w:p w:rsidR="00A462A7" w:rsidRDefault="00A462A7">
            <w:pPr>
              <w:pStyle w:val="TableParagraph"/>
              <w:spacing w:line="257" w:lineRule="exact"/>
              <w:ind w:left="18"/>
              <w:rPr>
                <w:rFonts w:ascii="Comic Sans MS" w:hAnsi="Comic Sans MS"/>
                <w:sz w:val="16"/>
                <w:szCs w:val="16"/>
              </w:rPr>
            </w:pPr>
          </w:p>
        </w:tc>
      </w:tr>
      <w:tr w:rsidR="00A462A7">
        <w:trPr>
          <w:trHeight w:val="280"/>
        </w:trPr>
        <w:tc>
          <w:tcPr>
            <w:tcW w:w="11514" w:type="dxa"/>
            <w:gridSpan w:val="4"/>
            <w:vMerge/>
            <w:tcBorders>
              <w:top w:val="nil"/>
            </w:tcBorders>
            <w:shd w:val="clear" w:color="auto" w:fill="F7CAAC" w:themeFill="accent2" w:themeFillTint="66"/>
          </w:tcPr>
          <w:p w:rsidR="00A462A7" w:rsidRDefault="00A462A7">
            <w:pPr>
              <w:rPr>
                <w:rFonts w:ascii="Comic Sans MS" w:hAnsi="Comic Sans MS"/>
                <w:sz w:val="20"/>
                <w:szCs w:val="20"/>
              </w:rPr>
            </w:pPr>
          </w:p>
        </w:tc>
        <w:tc>
          <w:tcPr>
            <w:tcW w:w="3864" w:type="dxa"/>
          </w:tcPr>
          <w:p w:rsidR="00A462A7" w:rsidRDefault="00A462A7">
            <w:pPr>
              <w:pStyle w:val="TableParagraph"/>
              <w:spacing w:line="257" w:lineRule="exact"/>
              <w:jc w:val="center"/>
              <w:rPr>
                <w:rFonts w:ascii="Comic Sans MS" w:hAnsi="Comic Sans MS"/>
                <w:sz w:val="16"/>
                <w:szCs w:val="16"/>
              </w:rPr>
            </w:pPr>
          </w:p>
        </w:tc>
      </w:tr>
      <w:tr w:rsidR="00A462A7">
        <w:trPr>
          <w:trHeight w:val="600"/>
        </w:trPr>
        <w:tc>
          <w:tcPr>
            <w:tcW w:w="3758" w:type="dxa"/>
          </w:tcPr>
          <w:p w:rsidR="00A462A7" w:rsidRDefault="00755FA0">
            <w:pPr>
              <w:pStyle w:val="TableParagraph"/>
              <w:spacing w:line="255" w:lineRule="exact"/>
              <w:ind w:left="18"/>
              <w:rPr>
                <w:rFonts w:ascii="Comic Sans MS" w:hAnsi="Comic Sans MS"/>
                <w:sz w:val="20"/>
                <w:szCs w:val="20"/>
              </w:rPr>
            </w:pPr>
            <w:r>
              <w:rPr>
                <w:rFonts w:ascii="Comic Sans MS" w:hAnsi="Comic Sans MS"/>
                <w:color w:val="231F20"/>
                <w:sz w:val="20"/>
                <w:szCs w:val="20"/>
              </w:rPr>
              <w:t>School focus with clarity on intended</w:t>
            </w:r>
          </w:p>
          <w:p w:rsidR="00A462A7" w:rsidRDefault="00755FA0">
            <w:pPr>
              <w:pStyle w:val="TableParagraph"/>
              <w:spacing w:line="290" w:lineRule="exact"/>
              <w:ind w:left="18"/>
              <w:rPr>
                <w:rFonts w:ascii="Comic Sans MS" w:hAnsi="Comic Sans MS"/>
                <w:sz w:val="20"/>
                <w:szCs w:val="20"/>
              </w:rPr>
            </w:pPr>
            <w:r>
              <w:rPr>
                <w:rFonts w:ascii="Comic Sans MS" w:hAnsi="Comic Sans MS"/>
                <w:b/>
                <w:color w:val="231F20"/>
                <w:sz w:val="20"/>
                <w:szCs w:val="20"/>
              </w:rPr>
              <w:t>impact on pupils</w:t>
            </w:r>
            <w:r>
              <w:rPr>
                <w:rFonts w:ascii="Comic Sans MS" w:hAnsi="Comic Sans MS"/>
                <w:color w:val="231F20"/>
                <w:sz w:val="20"/>
                <w:szCs w:val="20"/>
              </w:rPr>
              <w:t>:</w:t>
            </w:r>
          </w:p>
        </w:tc>
        <w:tc>
          <w:tcPr>
            <w:tcW w:w="3458" w:type="dxa"/>
          </w:tcPr>
          <w:p w:rsidR="00A462A7" w:rsidRDefault="00755FA0">
            <w:pPr>
              <w:pStyle w:val="TableParagraph"/>
              <w:spacing w:line="257" w:lineRule="exact"/>
              <w:ind w:left="18"/>
              <w:rPr>
                <w:rFonts w:ascii="Comic Sans MS" w:hAnsi="Comic Sans MS"/>
                <w:sz w:val="20"/>
                <w:szCs w:val="20"/>
              </w:rPr>
            </w:pPr>
            <w:r>
              <w:rPr>
                <w:rFonts w:ascii="Comic Sans MS" w:hAnsi="Comic Sans MS"/>
                <w:color w:val="231F20"/>
                <w:sz w:val="20"/>
                <w:szCs w:val="20"/>
              </w:rPr>
              <w:t>Actions to achieve:</w:t>
            </w:r>
          </w:p>
        </w:tc>
        <w:tc>
          <w:tcPr>
            <w:tcW w:w="1038" w:type="dxa"/>
          </w:tcPr>
          <w:p w:rsidR="00A462A7" w:rsidRDefault="00755FA0">
            <w:pPr>
              <w:pStyle w:val="TableParagraph"/>
              <w:spacing w:line="255" w:lineRule="exact"/>
              <w:ind w:left="18"/>
              <w:rPr>
                <w:rFonts w:ascii="Comic Sans MS" w:hAnsi="Comic Sans MS"/>
                <w:sz w:val="20"/>
                <w:szCs w:val="20"/>
              </w:rPr>
            </w:pPr>
            <w:r>
              <w:rPr>
                <w:rFonts w:ascii="Comic Sans MS" w:hAnsi="Comic Sans MS"/>
                <w:color w:val="231F20"/>
                <w:sz w:val="20"/>
                <w:szCs w:val="20"/>
              </w:rPr>
              <w:t>Funding</w:t>
            </w:r>
          </w:p>
          <w:p w:rsidR="00A462A7" w:rsidRDefault="00755FA0">
            <w:pPr>
              <w:pStyle w:val="TableParagraph"/>
              <w:spacing w:line="290" w:lineRule="exact"/>
              <w:ind w:left="18"/>
              <w:rPr>
                <w:rFonts w:ascii="Comic Sans MS" w:hAnsi="Comic Sans MS"/>
                <w:sz w:val="20"/>
                <w:szCs w:val="20"/>
              </w:rPr>
            </w:pPr>
            <w:r>
              <w:rPr>
                <w:rFonts w:ascii="Comic Sans MS" w:hAnsi="Comic Sans MS"/>
                <w:color w:val="231F20"/>
                <w:sz w:val="20"/>
                <w:szCs w:val="20"/>
              </w:rPr>
              <w:t>allocated</w:t>
            </w:r>
          </w:p>
        </w:tc>
        <w:tc>
          <w:tcPr>
            <w:tcW w:w="3260" w:type="dxa"/>
          </w:tcPr>
          <w:p w:rsidR="00A462A7" w:rsidRDefault="00755FA0">
            <w:pPr>
              <w:pStyle w:val="TableParagraph"/>
              <w:spacing w:line="257" w:lineRule="exact"/>
              <w:ind w:left="18"/>
              <w:rPr>
                <w:rFonts w:ascii="Comic Sans MS" w:hAnsi="Comic Sans MS"/>
                <w:sz w:val="20"/>
                <w:szCs w:val="20"/>
              </w:rPr>
            </w:pPr>
            <w:r>
              <w:rPr>
                <w:rFonts w:ascii="Comic Sans MS" w:hAnsi="Comic Sans MS"/>
                <w:color w:val="0070C0"/>
                <w:sz w:val="20"/>
                <w:szCs w:val="20"/>
              </w:rPr>
              <w:t xml:space="preserve">Evidence </w:t>
            </w:r>
            <w:r>
              <w:rPr>
                <w:rFonts w:ascii="Comic Sans MS" w:hAnsi="Comic Sans MS"/>
                <w:color w:val="000000" w:themeColor="text1"/>
                <w:sz w:val="20"/>
                <w:szCs w:val="20"/>
              </w:rPr>
              <w:t>and impact:</w:t>
            </w:r>
          </w:p>
        </w:tc>
        <w:tc>
          <w:tcPr>
            <w:tcW w:w="3864" w:type="dxa"/>
          </w:tcPr>
          <w:p w:rsidR="00A462A7" w:rsidRDefault="00755FA0">
            <w:pPr>
              <w:pStyle w:val="TableParagraph"/>
              <w:spacing w:line="255" w:lineRule="exact"/>
              <w:ind w:left="18"/>
              <w:rPr>
                <w:rFonts w:ascii="Comic Sans MS" w:hAnsi="Comic Sans MS"/>
                <w:color w:val="FF0000"/>
                <w:sz w:val="20"/>
                <w:szCs w:val="20"/>
              </w:rPr>
            </w:pPr>
            <w:r>
              <w:rPr>
                <w:rFonts w:ascii="Comic Sans MS" w:hAnsi="Comic Sans MS"/>
                <w:color w:val="231F20"/>
                <w:sz w:val="20"/>
                <w:szCs w:val="20"/>
              </w:rPr>
              <w:t xml:space="preserve">Sustainability and </w:t>
            </w:r>
            <w:r>
              <w:rPr>
                <w:rFonts w:ascii="Comic Sans MS" w:hAnsi="Comic Sans MS"/>
                <w:color w:val="FF0000"/>
                <w:sz w:val="20"/>
                <w:szCs w:val="20"/>
              </w:rPr>
              <w:t>suggested</w:t>
            </w:r>
          </w:p>
          <w:p w:rsidR="00A462A7" w:rsidRDefault="00755FA0">
            <w:pPr>
              <w:pStyle w:val="TableParagraph"/>
              <w:spacing w:line="290" w:lineRule="exact"/>
              <w:ind w:left="18"/>
              <w:rPr>
                <w:rFonts w:ascii="Comic Sans MS" w:hAnsi="Comic Sans MS"/>
                <w:sz w:val="16"/>
                <w:szCs w:val="16"/>
              </w:rPr>
            </w:pPr>
            <w:r>
              <w:rPr>
                <w:rFonts w:ascii="Comic Sans MS" w:hAnsi="Comic Sans MS"/>
                <w:color w:val="FF0000"/>
                <w:sz w:val="20"/>
                <w:szCs w:val="20"/>
              </w:rPr>
              <w:t>next steps:</w:t>
            </w:r>
          </w:p>
        </w:tc>
      </w:tr>
      <w:tr w:rsidR="00A462A7">
        <w:trPr>
          <w:trHeight w:val="2120"/>
        </w:trPr>
        <w:tc>
          <w:tcPr>
            <w:tcW w:w="3758" w:type="dxa"/>
          </w:tcPr>
          <w:p w:rsidR="00A462A7" w:rsidRDefault="00755FA0">
            <w:pPr>
              <w:pStyle w:val="TableParagraph"/>
              <w:numPr>
                <w:ilvl w:val="0"/>
                <w:numId w:val="7"/>
              </w:numPr>
              <w:rPr>
                <w:rFonts w:ascii="Comic Sans MS" w:hAnsi="Comic Sans MS"/>
                <w:sz w:val="24"/>
                <w:szCs w:val="24"/>
              </w:rPr>
            </w:pPr>
            <w:r>
              <w:rPr>
                <w:rFonts w:ascii="Comic Sans MS" w:hAnsi="Comic Sans MS"/>
                <w:sz w:val="24"/>
                <w:szCs w:val="24"/>
              </w:rPr>
              <w:t>Continue to enter ARENA/MCSN competitions with all schools.</w:t>
            </w:r>
          </w:p>
          <w:p w:rsidR="00A462A7" w:rsidRDefault="00A462A7">
            <w:pPr>
              <w:pStyle w:val="TableParagraph"/>
              <w:rPr>
                <w:rFonts w:ascii="Comic Sans MS" w:hAnsi="Comic Sans MS"/>
                <w:sz w:val="24"/>
                <w:szCs w:val="24"/>
              </w:rPr>
            </w:pPr>
          </w:p>
          <w:p w:rsidR="00A462A7" w:rsidRDefault="00755FA0">
            <w:pPr>
              <w:pStyle w:val="TableParagraph"/>
              <w:numPr>
                <w:ilvl w:val="0"/>
                <w:numId w:val="7"/>
              </w:numPr>
              <w:rPr>
                <w:rFonts w:ascii="Comic Sans MS" w:hAnsi="Comic Sans MS"/>
                <w:sz w:val="24"/>
                <w:szCs w:val="24"/>
              </w:rPr>
            </w:pPr>
            <w:r>
              <w:rPr>
                <w:rFonts w:ascii="Comic Sans MS" w:hAnsi="Comic Sans MS"/>
                <w:sz w:val="24"/>
                <w:szCs w:val="24"/>
              </w:rPr>
              <w:t>PE staff to ensure transport/cover for schools, &amp; when required schools will share transport to increase participation.  Look at minibus drivers from outside of school.</w:t>
            </w:r>
          </w:p>
          <w:p w:rsidR="00A462A7" w:rsidRDefault="00A462A7">
            <w:pPr>
              <w:pStyle w:val="TableParagraph"/>
              <w:rPr>
                <w:rFonts w:ascii="Comic Sans MS" w:hAnsi="Comic Sans MS"/>
                <w:sz w:val="24"/>
                <w:szCs w:val="24"/>
              </w:rPr>
            </w:pPr>
          </w:p>
          <w:p w:rsidR="00A462A7" w:rsidRDefault="00755FA0">
            <w:pPr>
              <w:pStyle w:val="TableParagraph"/>
              <w:numPr>
                <w:ilvl w:val="0"/>
                <w:numId w:val="7"/>
              </w:numPr>
              <w:rPr>
                <w:rFonts w:ascii="Comic Sans MS" w:hAnsi="Comic Sans MS"/>
                <w:sz w:val="24"/>
                <w:szCs w:val="24"/>
              </w:rPr>
            </w:pPr>
            <w:r>
              <w:rPr>
                <w:rFonts w:ascii="Comic Sans MS" w:hAnsi="Comic Sans MS"/>
                <w:sz w:val="24"/>
                <w:szCs w:val="24"/>
              </w:rPr>
              <w:lastRenderedPageBreak/>
              <w:t>PE staff to run festivals each term that link with the local events, so that pupils can practice for the events as well as allowing other teams to take part.</w:t>
            </w:r>
          </w:p>
          <w:p w:rsidR="00A462A7" w:rsidRDefault="00A462A7">
            <w:pPr>
              <w:pStyle w:val="TableParagraph"/>
              <w:rPr>
                <w:rFonts w:ascii="Comic Sans MS" w:hAnsi="Comic Sans MS"/>
                <w:sz w:val="24"/>
                <w:szCs w:val="24"/>
              </w:rPr>
            </w:pPr>
          </w:p>
          <w:p w:rsidR="00A462A7" w:rsidRDefault="00755FA0">
            <w:pPr>
              <w:pStyle w:val="TableParagraph"/>
              <w:numPr>
                <w:ilvl w:val="0"/>
                <w:numId w:val="7"/>
              </w:numPr>
              <w:rPr>
                <w:rFonts w:ascii="Comic Sans MS" w:hAnsi="Comic Sans MS"/>
                <w:sz w:val="20"/>
                <w:szCs w:val="20"/>
              </w:rPr>
            </w:pPr>
            <w:r>
              <w:rPr>
                <w:rFonts w:ascii="Comic Sans MS" w:hAnsi="Comic Sans MS"/>
                <w:sz w:val="24"/>
                <w:szCs w:val="24"/>
              </w:rPr>
              <w:t>PE staff to work with staff to encourage Level 1 competitions during curriculum time.</w:t>
            </w:r>
          </w:p>
          <w:p w:rsidR="00A462A7" w:rsidRDefault="00A462A7">
            <w:pPr>
              <w:pStyle w:val="ListParagraph1"/>
              <w:rPr>
                <w:rFonts w:ascii="Comic Sans MS" w:hAnsi="Comic Sans MS"/>
                <w:sz w:val="20"/>
                <w:szCs w:val="20"/>
              </w:rPr>
            </w:pPr>
          </w:p>
          <w:p w:rsidR="00A462A7" w:rsidRDefault="00755FA0">
            <w:pPr>
              <w:pStyle w:val="TableParagraph"/>
              <w:numPr>
                <w:ilvl w:val="0"/>
                <w:numId w:val="7"/>
              </w:numPr>
              <w:rPr>
                <w:rFonts w:ascii="Comic Sans MS" w:hAnsi="Comic Sans MS"/>
                <w:sz w:val="20"/>
                <w:szCs w:val="20"/>
              </w:rPr>
            </w:pPr>
            <w:r>
              <w:rPr>
                <w:rFonts w:ascii="Comic Sans MS" w:hAnsi="Comic Sans MS"/>
                <w:sz w:val="24"/>
                <w:szCs w:val="24"/>
              </w:rPr>
              <w:t xml:space="preserve">Look into running inter-class events during a collapsed afternoon.  1 per term to start with.  </w:t>
            </w:r>
          </w:p>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rPr>
              <w:t xml:space="preserve">6- </w:t>
            </w:r>
            <w:proofErr w:type="gramStart"/>
            <w:r>
              <w:rPr>
                <w:rFonts w:ascii="Comic Sans MS" w:hAnsi="Comic Sans MS"/>
              </w:rPr>
              <w:t>end</w:t>
            </w:r>
            <w:proofErr w:type="gramEnd"/>
            <w:r>
              <w:rPr>
                <w:rFonts w:ascii="Comic Sans MS" w:hAnsi="Comic Sans MS"/>
              </w:rPr>
              <w:t xml:space="preserve"> of term competitions or performances.</w:t>
            </w:r>
          </w:p>
        </w:tc>
        <w:tc>
          <w:tcPr>
            <w:tcW w:w="3458" w:type="dxa"/>
          </w:tcPr>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lastRenderedPageBreak/>
              <w:t>Purchase membership into clusters.</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Book transport</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 xml:space="preserve">PE </w:t>
            </w:r>
            <w:proofErr w:type="gramStart"/>
            <w:r>
              <w:rPr>
                <w:rFonts w:ascii="Comic Sans MS" w:hAnsi="Comic Sans MS"/>
                <w:sz w:val="20"/>
                <w:szCs w:val="20"/>
              </w:rPr>
              <w:t>lead</w:t>
            </w:r>
            <w:proofErr w:type="gramEnd"/>
            <w:r>
              <w:rPr>
                <w:rFonts w:ascii="Comic Sans MS" w:hAnsi="Comic Sans MS"/>
                <w:sz w:val="20"/>
                <w:szCs w:val="20"/>
              </w:rPr>
              <w:t xml:space="preserve"> to </w:t>
            </w:r>
            <w:proofErr w:type="spellStart"/>
            <w:r>
              <w:rPr>
                <w:rFonts w:ascii="Comic Sans MS" w:hAnsi="Comic Sans MS"/>
                <w:sz w:val="20"/>
                <w:szCs w:val="20"/>
              </w:rPr>
              <w:t>organise</w:t>
            </w:r>
            <w:proofErr w:type="spellEnd"/>
            <w:r>
              <w:rPr>
                <w:rFonts w:ascii="Comic Sans MS" w:hAnsi="Comic Sans MS"/>
                <w:sz w:val="20"/>
                <w:szCs w:val="20"/>
              </w:rPr>
              <w:t xml:space="preserve"> &amp; involve external coaches when needed.</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755FA0" w:rsidRDefault="00755FA0" w:rsidP="00755FA0">
            <w:pPr>
              <w:pStyle w:val="TableParagraph"/>
              <w:numPr>
                <w:ilvl w:val="0"/>
                <w:numId w:val="2"/>
              </w:numPr>
              <w:rPr>
                <w:rFonts w:ascii="Comic Sans MS" w:hAnsi="Comic Sans MS"/>
                <w:sz w:val="20"/>
                <w:szCs w:val="20"/>
              </w:rPr>
            </w:pPr>
            <w:r>
              <w:rPr>
                <w:rFonts w:ascii="Comic Sans MS" w:hAnsi="Comic Sans MS"/>
                <w:sz w:val="20"/>
                <w:szCs w:val="20"/>
              </w:rPr>
              <w:t>Meetings/discussions with PE staff regarding events.</w:t>
            </w:r>
          </w:p>
          <w:p w:rsidR="00755FA0" w:rsidRPr="00755FA0" w:rsidRDefault="00755FA0" w:rsidP="00755FA0">
            <w:pPr>
              <w:pStyle w:val="TableParagraph"/>
              <w:numPr>
                <w:ilvl w:val="0"/>
                <w:numId w:val="2"/>
              </w:numPr>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Through team teaching with staff discuss &amp; demonstrate how to include competitions.</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Through team teaching with staff discuss &amp; demonstrate how to include competitions.</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Time with staff to discuss expectations / procedures.</w:t>
            </w:r>
          </w:p>
        </w:tc>
        <w:tc>
          <w:tcPr>
            <w:tcW w:w="1038" w:type="dxa"/>
          </w:tcPr>
          <w:p w:rsidR="00A462A7" w:rsidRDefault="00755FA0">
            <w:pPr>
              <w:pStyle w:val="TableParagraph"/>
              <w:rPr>
                <w:rFonts w:ascii="Comic Sans MS" w:hAnsi="Comic Sans MS"/>
                <w:sz w:val="20"/>
                <w:szCs w:val="20"/>
              </w:rPr>
            </w:pPr>
            <w:r>
              <w:rPr>
                <w:rFonts w:ascii="Comic Sans MS" w:hAnsi="Comic Sans MS"/>
                <w:sz w:val="20"/>
                <w:szCs w:val="20"/>
              </w:rPr>
              <w:lastRenderedPageBreak/>
              <w:t>MCSN cost as above</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20"/>
                <w:szCs w:val="20"/>
              </w:rPr>
              <w:t>PE staff</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rPr>
                <w:rFonts w:ascii="Comic Sans MS" w:hAnsi="Comic Sans MS"/>
                <w:sz w:val="20"/>
                <w:szCs w:val="20"/>
              </w:rPr>
            </w:pPr>
            <w:r>
              <w:rPr>
                <w:rFonts w:ascii="Comic Sans MS" w:hAnsi="Comic Sans MS"/>
                <w:sz w:val="20"/>
                <w:szCs w:val="20"/>
              </w:rPr>
              <w:t>Staffing</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tc>
        <w:tc>
          <w:tcPr>
            <w:tcW w:w="3260" w:type="dxa"/>
          </w:tcPr>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lastRenderedPageBreak/>
              <w:t xml:space="preserve">More pupils having access to competition.  </w:t>
            </w: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 xml:space="preserve">Participation rates, </w:t>
            </w:r>
            <w:r>
              <w:rPr>
                <w:rFonts w:ascii="Comic Sans MS" w:hAnsi="Comic Sans MS"/>
                <w:color w:val="0070C0"/>
                <w:sz w:val="20"/>
                <w:szCs w:val="20"/>
              </w:rPr>
              <w:t xml:space="preserve">photos, </w:t>
            </w:r>
            <w:r>
              <w:rPr>
                <w:rFonts w:ascii="Comic Sans MS" w:hAnsi="Comic Sans MS"/>
                <w:sz w:val="20"/>
                <w:szCs w:val="20"/>
              </w:rPr>
              <w:t xml:space="preserve">results in </w:t>
            </w:r>
            <w:r>
              <w:rPr>
                <w:rFonts w:ascii="Comic Sans MS" w:hAnsi="Comic Sans MS"/>
                <w:color w:val="0070C0"/>
                <w:sz w:val="20"/>
                <w:szCs w:val="20"/>
              </w:rPr>
              <w:t>Newsletters.</w:t>
            </w: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sz w:val="20"/>
                <w:szCs w:val="20"/>
              </w:rPr>
              <w:t>More competitions/events entered</w:t>
            </w:r>
          </w:p>
          <w:p w:rsidR="00A462A7" w:rsidRDefault="00A462A7">
            <w:pPr>
              <w:pStyle w:val="ListParagraph1"/>
              <w:rPr>
                <w:rFonts w:ascii="Comic Sans MS" w:hAnsi="Comic Sans MS"/>
                <w:sz w:val="20"/>
                <w:szCs w:val="20"/>
              </w:rPr>
            </w:pPr>
          </w:p>
          <w:p w:rsidR="00A462A7" w:rsidRDefault="00A462A7">
            <w:pPr>
              <w:pStyle w:val="ListParagraph1"/>
              <w:rPr>
                <w:rFonts w:ascii="Comic Sans MS" w:hAnsi="Comic Sans MS"/>
                <w:sz w:val="20"/>
                <w:szCs w:val="20"/>
              </w:rPr>
            </w:pPr>
          </w:p>
          <w:p w:rsidR="00A462A7" w:rsidRDefault="00A462A7">
            <w:pPr>
              <w:pStyle w:val="ListParagraph1"/>
              <w:rPr>
                <w:rFonts w:ascii="Comic Sans MS" w:hAnsi="Comic Sans MS"/>
                <w:sz w:val="20"/>
                <w:szCs w:val="20"/>
              </w:rPr>
            </w:pPr>
          </w:p>
          <w:p w:rsidR="00A462A7" w:rsidRDefault="00A462A7">
            <w:pPr>
              <w:pStyle w:val="ListParagraph1"/>
              <w:rPr>
                <w:rFonts w:ascii="Comic Sans MS" w:hAnsi="Comic Sans MS"/>
                <w:sz w:val="20"/>
                <w:szCs w:val="20"/>
              </w:rPr>
            </w:pPr>
          </w:p>
          <w:p w:rsidR="00A462A7" w:rsidRDefault="00755FA0">
            <w:pPr>
              <w:pStyle w:val="TableParagraph"/>
              <w:numPr>
                <w:ilvl w:val="0"/>
                <w:numId w:val="2"/>
              </w:numPr>
              <w:rPr>
                <w:rFonts w:ascii="Comic Sans MS" w:hAnsi="Comic Sans MS"/>
                <w:color w:val="0070C0"/>
                <w:sz w:val="20"/>
                <w:szCs w:val="20"/>
              </w:rPr>
            </w:pPr>
            <w:r>
              <w:rPr>
                <w:rFonts w:ascii="Comic Sans MS" w:hAnsi="Comic Sans MS"/>
                <w:color w:val="0070C0"/>
                <w:sz w:val="20"/>
                <w:szCs w:val="20"/>
              </w:rPr>
              <w:t xml:space="preserve">Calendar of events, results, </w:t>
            </w:r>
            <w:r>
              <w:rPr>
                <w:rFonts w:ascii="Comic Sans MS" w:hAnsi="Comic Sans MS"/>
                <w:color w:val="0070C0"/>
                <w:sz w:val="20"/>
                <w:szCs w:val="20"/>
              </w:rPr>
              <w:lastRenderedPageBreak/>
              <w:t>photos</w:t>
            </w:r>
          </w:p>
          <w:p w:rsidR="00A462A7" w:rsidRDefault="00A462A7">
            <w:pPr>
              <w:pStyle w:val="ListParagraph1"/>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color w:val="0070C0"/>
                <w:sz w:val="20"/>
                <w:szCs w:val="20"/>
              </w:rPr>
              <w:t xml:space="preserve">Result sheets </w:t>
            </w:r>
            <w:r>
              <w:rPr>
                <w:rFonts w:ascii="Comic Sans MS" w:hAnsi="Comic Sans MS"/>
                <w:sz w:val="20"/>
                <w:szCs w:val="20"/>
              </w:rPr>
              <w:t>from festivals.</w:t>
            </w:r>
          </w:p>
          <w:p w:rsidR="00A462A7" w:rsidRDefault="00A462A7"/>
          <w:p w:rsidR="00A462A7" w:rsidRDefault="00A462A7"/>
          <w:p w:rsidR="00A462A7" w:rsidRDefault="00A462A7"/>
          <w:p w:rsidR="00A462A7" w:rsidRDefault="00A462A7">
            <w:pPr>
              <w:pStyle w:val="TableParagraph"/>
              <w:rPr>
                <w:rFonts w:ascii="Comic Sans MS" w:hAnsi="Comic Sans MS"/>
                <w:sz w:val="20"/>
                <w:szCs w:val="20"/>
              </w:rPr>
            </w:pPr>
          </w:p>
          <w:p w:rsidR="00A462A7" w:rsidRDefault="00755FA0">
            <w:pPr>
              <w:pStyle w:val="TableParagraph"/>
              <w:numPr>
                <w:ilvl w:val="0"/>
                <w:numId w:val="2"/>
              </w:numPr>
              <w:rPr>
                <w:rFonts w:ascii="Comic Sans MS" w:hAnsi="Comic Sans MS"/>
                <w:sz w:val="20"/>
                <w:szCs w:val="20"/>
              </w:rPr>
            </w:pPr>
            <w:r>
              <w:rPr>
                <w:rFonts w:ascii="Comic Sans MS" w:hAnsi="Comic Sans MS"/>
                <w:color w:val="0070C0"/>
                <w:sz w:val="20"/>
                <w:szCs w:val="20"/>
              </w:rPr>
              <w:t xml:space="preserve">Result sheets </w:t>
            </w:r>
            <w:r>
              <w:rPr>
                <w:rFonts w:ascii="Comic Sans MS" w:hAnsi="Comic Sans MS"/>
                <w:sz w:val="20"/>
                <w:szCs w:val="20"/>
              </w:rPr>
              <w:t>&amp; photos</w:t>
            </w:r>
          </w:p>
          <w:p w:rsidR="00A462A7" w:rsidRDefault="00A462A7">
            <w:pPr>
              <w:pStyle w:val="ListParagraph1"/>
              <w:ind w:left="420"/>
            </w:pPr>
          </w:p>
          <w:p w:rsidR="00A462A7" w:rsidRDefault="00A462A7"/>
          <w:p w:rsidR="00A462A7" w:rsidRDefault="00A462A7"/>
          <w:p w:rsidR="00A462A7" w:rsidRDefault="00A462A7"/>
          <w:p w:rsidR="00A462A7" w:rsidRDefault="00755FA0">
            <w:pPr>
              <w:pStyle w:val="TableParagraph"/>
              <w:numPr>
                <w:ilvl w:val="0"/>
                <w:numId w:val="2"/>
              </w:numPr>
              <w:rPr>
                <w:rFonts w:ascii="Comic Sans MS" w:hAnsi="Comic Sans MS"/>
                <w:sz w:val="20"/>
                <w:szCs w:val="20"/>
              </w:rPr>
            </w:pPr>
            <w:r>
              <w:rPr>
                <w:rFonts w:ascii="Comic Sans MS" w:hAnsi="Comic Sans MS"/>
                <w:color w:val="0070C0"/>
                <w:sz w:val="20"/>
                <w:szCs w:val="20"/>
              </w:rPr>
              <w:t xml:space="preserve">Result sheets </w:t>
            </w:r>
            <w:r>
              <w:rPr>
                <w:rFonts w:ascii="Comic Sans MS" w:hAnsi="Comic Sans MS"/>
                <w:sz w:val="20"/>
                <w:szCs w:val="20"/>
              </w:rPr>
              <w:t>&amp; photos</w:t>
            </w:r>
          </w:p>
          <w:p w:rsidR="00A462A7" w:rsidRDefault="00A462A7"/>
          <w:p w:rsidR="00A462A7" w:rsidRDefault="00A462A7"/>
          <w:p w:rsidR="00A462A7" w:rsidRDefault="00A462A7"/>
          <w:p w:rsidR="00A462A7" w:rsidRDefault="00A462A7"/>
          <w:p w:rsidR="00A462A7" w:rsidRDefault="00A462A7"/>
        </w:tc>
        <w:tc>
          <w:tcPr>
            <w:tcW w:w="3864" w:type="dxa"/>
          </w:tcPr>
          <w:p w:rsidR="00A462A7" w:rsidRDefault="00755FA0">
            <w:pPr>
              <w:pStyle w:val="TableParagraph"/>
              <w:ind w:left="60"/>
              <w:rPr>
                <w:rFonts w:ascii="Comic Sans MS" w:hAnsi="Comic Sans MS"/>
                <w:color w:val="FF0000"/>
                <w:sz w:val="16"/>
                <w:szCs w:val="16"/>
              </w:rPr>
            </w:pPr>
            <w:r>
              <w:rPr>
                <w:rFonts w:ascii="Comic Sans MS" w:hAnsi="Comic Sans MS"/>
                <w:sz w:val="16"/>
                <w:szCs w:val="16"/>
              </w:rPr>
              <w:lastRenderedPageBreak/>
              <w:t xml:space="preserve">Pupils are familiar with a range of competitions as they take part in many throughout the year.  </w:t>
            </w:r>
          </w:p>
          <w:p w:rsidR="00A462A7" w:rsidRDefault="00A462A7">
            <w:pPr>
              <w:pStyle w:val="TableParagraph"/>
              <w:ind w:left="60"/>
              <w:rPr>
                <w:rFonts w:ascii="Comic Sans MS" w:hAnsi="Comic Sans MS"/>
                <w:color w:val="FF0000"/>
                <w:sz w:val="16"/>
                <w:szCs w:val="16"/>
              </w:rPr>
            </w:pPr>
          </w:p>
          <w:p w:rsidR="00A462A7" w:rsidRDefault="00A462A7">
            <w:pPr>
              <w:pStyle w:val="TableParagraph"/>
              <w:ind w:left="60"/>
              <w:rPr>
                <w:rFonts w:ascii="Comic Sans MS" w:hAnsi="Comic Sans MS"/>
                <w:sz w:val="16"/>
                <w:szCs w:val="16"/>
              </w:rPr>
            </w:pPr>
          </w:p>
          <w:p w:rsidR="00A462A7" w:rsidRDefault="00A462A7">
            <w:pPr>
              <w:pStyle w:val="TableParagraph"/>
              <w:ind w:left="60"/>
              <w:rPr>
                <w:rFonts w:ascii="Comic Sans MS" w:hAnsi="Comic Sans MS"/>
                <w:sz w:val="16"/>
                <w:szCs w:val="16"/>
              </w:rPr>
            </w:pPr>
          </w:p>
          <w:p w:rsidR="00A462A7" w:rsidRDefault="00A462A7">
            <w:pPr>
              <w:pStyle w:val="TableParagraph"/>
              <w:ind w:left="60"/>
              <w:rPr>
                <w:rFonts w:ascii="Comic Sans MS" w:hAnsi="Comic Sans MS"/>
                <w:sz w:val="16"/>
                <w:szCs w:val="16"/>
              </w:rPr>
            </w:pPr>
          </w:p>
          <w:p w:rsidR="00A462A7" w:rsidRDefault="00A462A7">
            <w:pPr>
              <w:pStyle w:val="TableParagraph"/>
              <w:ind w:left="60"/>
              <w:rPr>
                <w:rFonts w:ascii="Comic Sans MS" w:hAnsi="Comic Sans MS"/>
                <w:sz w:val="16"/>
                <w:szCs w:val="16"/>
              </w:rPr>
            </w:pPr>
          </w:p>
          <w:p w:rsidR="00A462A7" w:rsidRDefault="00A462A7">
            <w:pPr>
              <w:rPr>
                <w:rFonts w:ascii="Comic Sans MS" w:hAnsi="Comic Sans MS"/>
                <w:sz w:val="16"/>
                <w:szCs w:val="16"/>
              </w:rPr>
            </w:pPr>
          </w:p>
          <w:p w:rsidR="00A462A7" w:rsidRDefault="00755FA0">
            <w:pPr>
              <w:pStyle w:val="TableParagraph"/>
              <w:rPr>
                <w:rFonts w:ascii="Comic Sans MS" w:hAnsi="Comic Sans MS"/>
                <w:sz w:val="16"/>
                <w:szCs w:val="16"/>
              </w:rPr>
            </w:pPr>
            <w:r>
              <w:rPr>
                <w:rFonts w:ascii="Comic Sans MS" w:hAnsi="Comic Sans MS"/>
                <w:sz w:val="16"/>
                <w:szCs w:val="16"/>
              </w:rPr>
              <w:t xml:space="preserve">It is an expectation that we compete &amp; attend events.  </w:t>
            </w: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755FA0">
            <w:pPr>
              <w:pStyle w:val="TableParagraph"/>
              <w:rPr>
                <w:rFonts w:ascii="Comic Sans MS" w:hAnsi="Comic Sans MS"/>
                <w:sz w:val="16"/>
                <w:szCs w:val="16"/>
              </w:rPr>
            </w:pPr>
            <w:proofErr w:type="gramStart"/>
            <w:r>
              <w:rPr>
                <w:rFonts w:ascii="Comic Sans MS" w:hAnsi="Comic Sans MS"/>
                <w:sz w:val="16"/>
                <w:szCs w:val="16"/>
              </w:rPr>
              <w:t>Girls</w:t>
            </w:r>
            <w:proofErr w:type="gramEnd"/>
            <w:r>
              <w:rPr>
                <w:rFonts w:ascii="Comic Sans MS" w:hAnsi="Comic Sans MS"/>
                <w:sz w:val="16"/>
                <w:szCs w:val="16"/>
              </w:rPr>
              <w:t xml:space="preserve"> only events/festivals to encourage &amp; engage them.  Teaching staff to run these sessions to ensure SUSTAINABILITY.</w:t>
            </w: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755FA0">
            <w:pPr>
              <w:pStyle w:val="TableParagraph"/>
              <w:rPr>
                <w:rFonts w:ascii="Comic Sans MS" w:hAnsi="Comic Sans MS"/>
                <w:sz w:val="16"/>
                <w:szCs w:val="16"/>
              </w:rPr>
            </w:pPr>
            <w:r>
              <w:rPr>
                <w:rFonts w:ascii="Comic Sans MS" w:hAnsi="Comic Sans MS"/>
                <w:sz w:val="16"/>
                <w:szCs w:val="16"/>
              </w:rPr>
              <w:t xml:space="preserve">All pupils to experience competition at some point during their time at school, even if not at a club.  Through team teaching &amp; new SOW/lesson plans this is often written in as an expectation at the end of a unit – SUSTAINABLE.  </w:t>
            </w:r>
            <w:r>
              <w:rPr>
                <w:rFonts w:ascii="Comic Sans MS" w:hAnsi="Comic Sans MS"/>
                <w:color w:val="FF0000"/>
                <w:sz w:val="16"/>
                <w:szCs w:val="16"/>
              </w:rPr>
              <w:t>Ensure photos/results sheets from lessons.</w:t>
            </w:r>
          </w:p>
          <w:p w:rsidR="00A462A7" w:rsidRDefault="00A462A7">
            <w:pPr>
              <w:pStyle w:val="TableParagraph"/>
              <w:rPr>
                <w:rFonts w:ascii="Comic Sans MS" w:hAnsi="Comic Sans MS"/>
                <w:sz w:val="16"/>
                <w:szCs w:val="16"/>
              </w:rPr>
            </w:pPr>
          </w:p>
          <w:p w:rsidR="00A462A7" w:rsidRDefault="00A462A7">
            <w:pPr>
              <w:pStyle w:val="TableParagraph"/>
              <w:rPr>
                <w:rFonts w:ascii="Comic Sans MS" w:hAnsi="Comic Sans MS"/>
                <w:sz w:val="16"/>
                <w:szCs w:val="16"/>
              </w:rPr>
            </w:pPr>
          </w:p>
          <w:p w:rsidR="00A462A7" w:rsidRDefault="00755FA0">
            <w:pPr>
              <w:pStyle w:val="TableParagraph"/>
              <w:rPr>
                <w:rFonts w:ascii="Comic Sans MS" w:hAnsi="Comic Sans MS"/>
                <w:sz w:val="16"/>
                <w:szCs w:val="16"/>
              </w:rPr>
            </w:pPr>
            <w:r>
              <w:rPr>
                <w:rFonts w:ascii="Comic Sans MS" w:hAnsi="Comic Sans MS"/>
                <w:sz w:val="16"/>
                <w:szCs w:val="16"/>
              </w:rPr>
              <w:t xml:space="preserve">Current staff to run these sessions to ensure SUSTAINABILITY and include Sports Leaders within this.  </w:t>
            </w:r>
            <w:r>
              <w:rPr>
                <w:rFonts w:ascii="Comic Sans MS" w:hAnsi="Comic Sans MS"/>
                <w:color w:val="FF0000"/>
                <w:sz w:val="16"/>
                <w:szCs w:val="16"/>
              </w:rPr>
              <w:t>That we move to 1 per half term – in the future having outside agencies brought in to experience ‘new’ activities.</w:t>
            </w:r>
          </w:p>
          <w:p w:rsidR="00A462A7" w:rsidRDefault="00A462A7">
            <w:pPr>
              <w:pStyle w:val="TableParagraph"/>
              <w:rPr>
                <w:rFonts w:ascii="Comic Sans MS" w:hAnsi="Comic Sans MS"/>
                <w:sz w:val="16"/>
                <w:szCs w:val="16"/>
              </w:rPr>
            </w:pPr>
          </w:p>
        </w:tc>
      </w:tr>
      <w:tr w:rsidR="00A462A7">
        <w:trPr>
          <w:trHeight w:val="340"/>
        </w:trPr>
        <w:tc>
          <w:tcPr>
            <w:tcW w:w="11514" w:type="dxa"/>
            <w:gridSpan w:val="4"/>
            <w:vMerge w:val="restart"/>
            <w:shd w:val="clear" w:color="auto" w:fill="FFFF00"/>
          </w:tcPr>
          <w:p w:rsidR="00A462A7" w:rsidRDefault="00755FA0">
            <w:pPr>
              <w:pStyle w:val="TableParagraph"/>
              <w:spacing w:line="257" w:lineRule="exact"/>
              <w:ind w:left="18"/>
              <w:rPr>
                <w:rFonts w:ascii="Comic Sans MS" w:hAnsi="Comic Sans MS"/>
                <w:sz w:val="20"/>
                <w:szCs w:val="20"/>
              </w:rPr>
            </w:pPr>
            <w:r>
              <w:rPr>
                <w:rFonts w:ascii="Comic Sans MS" w:hAnsi="Comic Sans MS"/>
                <w:b/>
                <w:color w:val="0057A0"/>
                <w:sz w:val="20"/>
                <w:szCs w:val="20"/>
              </w:rPr>
              <w:lastRenderedPageBreak/>
              <w:t xml:space="preserve">OTHER INDICTORS IDENTIFIED BY SCHOOLS: </w:t>
            </w:r>
          </w:p>
        </w:tc>
        <w:tc>
          <w:tcPr>
            <w:tcW w:w="3864" w:type="dxa"/>
          </w:tcPr>
          <w:p w:rsidR="00A462A7" w:rsidRDefault="00A462A7">
            <w:pPr>
              <w:pStyle w:val="TableParagraph"/>
              <w:spacing w:line="257" w:lineRule="exact"/>
              <w:ind w:left="18"/>
              <w:rPr>
                <w:rFonts w:ascii="Comic Sans MS" w:hAnsi="Comic Sans MS"/>
                <w:sz w:val="20"/>
                <w:szCs w:val="20"/>
              </w:rPr>
            </w:pPr>
          </w:p>
        </w:tc>
      </w:tr>
      <w:tr w:rsidR="00A462A7">
        <w:trPr>
          <w:trHeight w:val="280"/>
        </w:trPr>
        <w:tc>
          <w:tcPr>
            <w:tcW w:w="11514" w:type="dxa"/>
            <w:gridSpan w:val="4"/>
            <w:vMerge/>
            <w:tcBorders>
              <w:top w:val="nil"/>
            </w:tcBorders>
            <w:shd w:val="clear" w:color="auto" w:fill="FFFF00"/>
          </w:tcPr>
          <w:p w:rsidR="00A462A7" w:rsidRDefault="00A462A7">
            <w:pPr>
              <w:rPr>
                <w:rFonts w:ascii="Comic Sans MS" w:hAnsi="Comic Sans MS"/>
                <w:sz w:val="20"/>
                <w:szCs w:val="20"/>
              </w:rPr>
            </w:pPr>
          </w:p>
        </w:tc>
        <w:tc>
          <w:tcPr>
            <w:tcW w:w="3864" w:type="dxa"/>
          </w:tcPr>
          <w:p w:rsidR="00A462A7" w:rsidRDefault="00A462A7">
            <w:pPr>
              <w:pStyle w:val="TableParagraph"/>
              <w:spacing w:line="257" w:lineRule="exact"/>
              <w:jc w:val="center"/>
              <w:rPr>
                <w:rFonts w:ascii="Comic Sans MS" w:hAnsi="Comic Sans MS"/>
                <w:sz w:val="20"/>
                <w:szCs w:val="20"/>
              </w:rPr>
            </w:pPr>
          </w:p>
        </w:tc>
      </w:tr>
      <w:tr w:rsidR="00A462A7">
        <w:trPr>
          <w:trHeight w:val="600"/>
        </w:trPr>
        <w:tc>
          <w:tcPr>
            <w:tcW w:w="3758" w:type="dxa"/>
          </w:tcPr>
          <w:p w:rsidR="00A462A7" w:rsidRDefault="00755FA0">
            <w:pPr>
              <w:pStyle w:val="TableParagraph"/>
              <w:spacing w:line="255" w:lineRule="exact"/>
              <w:ind w:left="18"/>
              <w:rPr>
                <w:rFonts w:ascii="Comic Sans MS" w:hAnsi="Comic Sans MS"/>
                <w:sz w:val="20"/>
                <w:szCs w:val="20"/>
              </w:rPr>
            </w:pPr>
            <w:r>
              <w:rPr>
                <w:rFonts w:ascii="Comic Sans MS" w:hAnsi="Comic Sans MS"/>
                <w:color w:val="231F20"/>
                <w:sz w:val="20"/>
                <w:szCs w:val="20"/>
              </w:rPr>
              <w:t>School focus with clarity on intended</w:t>
            </w:r>
          </w:p>
          <w:p w:rsidR="00A462A7" w:rsidRDefault="00755FA0">
            <w:pPr>
              <w:pStyle w:val="TableParagraph"/>
              <w:spacing w:line="290" w:lineRule="exact"/>
              <w:ind w:left="18"/>
              <w:rPr>
                <w:rFonts w:ascii="Comic Sans MS" w:hAnsi="Comic Sans MS"/>
                <w:sz w:val="20"/>
                <w:szCs w:val="20"/>
              </w:rPr>
            </w:pPr>
            <w:r>
              <w:rPr>
                <w:rFonts w:ascii="Comic Sans MS" w:hAnsi="Comic Sans MS"/>
                <w:b/>
                <w:color w:val="231F20"/>
                <w:sz w:val="20"/>
                <w:szCs w:val="20"/>
              </w:rPr>
              <w:t>impact on pupils</w:t>
            </w:r>
            <w:r>
              <w:rPr>
                <w:rFonts w:ascii="Comic Sans MS" w:hAnsi="Comic Sans MS"/>
                <w:color w:val="231F20"/>
                <w:sz w:val="20"/>
                <w:szCs w:val="20"/>
              </w:rPr>
              <w:t>:</w:t>
            </w:r>
          </w:p>
        </w:tc>
        <w:tc>
          <w:tcPr>
            <w:tcW w:w="3458" w:type="dxa"/>
          </w:tcPr>
          <w:p w:rsidR="00A462A7" w:rsidRDefault="00755FA0">
            <w:pPr>
              <w:pStyle w:val="TableParagraph"/>
              <w:spacing w:line="257" w:lineRule="exact"/>
              <w:ind w:left="18"/>
              <w:rPr>
                <w:rFonts w:ascii="Comic Sans MS" w:hAnsi="Comic Sans MS"/>
                <w:sz w:val="20"/>
                <w:szCs w:val="20"/>
              </w:rPr>
            </w:pPr>
            <w:r>
              <w:rPr>
                <w:rFonts w:ascii="Comic Sans MS" w:hAnsi="Comic Sans MS"/>
                <w:color w:val="231F20"/>
                <w:sz w:val="20"/>
                <w:szCs w:val="20"/>
              </w:rPr>
              <w:t>Actions to achieve:</w:t>
            </w:r>
          </w:p>
        </w:tc>
        <w:tc>
          <w:tcPr>
            <w:tcW w:w="1038" w:type="dxa"/>
          </w:tcPr>
          <w:p w:rsidR="00A462A7" w:rsidRDefault="00755FA0">
            <w:pPr>
              <w:pStyle w:val="TableParagraph"/>
              <w:spacing w:line="255" w:lineRule="exact"/>
              <w:ind w:left="18"/>
              <w:rPr>
                <w:rFonts w:ascii="Comic Sans MS" w:hAnsi="Comic Sans MS"/>
                <w:sz w:val="20"/>
                <w:szCs w:val="20"/>
              </w:rPr>
            </w:pPr>
            <w:r>
              <w:rPr>
                <w:rFonts w:ascii="Comic Sans MS" w:hAnsi="Comic Sans MS"/>
                <w:color w:val="231F20"/>
                <w:sz w:val="20"/>
                <w:szCs w:val="20"/>
              </w:rPr>
              <w:t>Funding</w:t>
            </w:r>
          </w:p>
          <w:p w:rsidR="00A462A7" w:rsidRDefault="00755FA0">
            <w:pPr>
              <w:pStyle w:val="TableParagraph"/>
              <w:spacing w:line="290" w:lineRule="exact"/>
              <w:ind w:left="18"/>
              <w:rPr>
                <w:rFonts w:ascii="Comic Sans MS" w:hAnsi="Comic Sans MS"/>
                <w:sz w:val="20"/>
                <w:szCs w:val="20"/>
              </w:rPr>
            </w:pPr>
            <w:r>
              <w:rPr>
                <w:rFonts w:ascii="Comic Sans MS" w:hAnsi="Comic Sans MS"/>
                <w:color w:val="231F20"/>
                <w:sz w:val="20"/>
                <w:szCs w:val="20"/>
              </w:rPr>
              <w:t>allocated</w:t>
            </w:r>
          </w:p>
        </w:tc>
        <w:tc>
          <w:tcPr>
            <w:tcW w:w="3260" w:type="dxa"/>
          </w:tcPr>
          <w:p w:rsidR="00A462A7" w:rsidRDefault="00755FA0">
            <w:pPr>
              <w:pStyle w:val="TableParagraph"/>
              <w:spacing w:line="257" w:lineRule="exact"/>
              <w:ind w:left="18"/>
              <w:rPr>
                <w:rFonts w:ascii="Comic Sans MS" w:hAnsi="Comic Sans MS"/>
                <w:sz w:val="20"/>
                <w:szCs w:val="20"/>
              </w:rPr>
            </w:pPr>
            <w:r>
              <w:rPr>
                <w:rFonts w:ascii="Comic Sans MS" w:hAnsi="Comic Sans MS"/>
                <w:color w:val="0070C0"/>
                <w:sz w:val="20"/>
                <w:szCs w:val="20"/>
              </w:rPr>
              <w:t>Evidence</w:t>
            </w:r>
            <w:r>
              <w:rPr>
                <w:rFonts w:ascii="Comic Sans MS" w:hAnsi="Comic Sans MS"/>
                <w:color w:val="231F20"/>
                <w:sz w:val="20"/>
                <w:szCs w:val="20"/>
              </w:rPr>
              <w:t xml:space="preserve"> and impact:</w:t>
            </w:r>
          </w:p>
        </w:tc>
        <w:tc>
          <w:tcPr>
            <w:tcW w:w="3864" w:type="dxa"/>
          </w:tcPr>
          <w:p w:rsidR="00A462A7" w:rsidRDefault="00755FA0">
            <w:pPr>
              <w:pStyle w:val="TableParagraph"/>
              <w:spacing w:line="255" w:lineRule="exact"/>
              <w:ind w:left="18"/>
              <w:rPr>
                <w:rFonts w:ascii="Comic Sans MS" w:hAnsi="Comic Sans MS"/>
                <w:sz w:val="20"/>
                <w:szCs w:val="20"/>
              </w:rPr>
            </w:pPr>
            <w:r>
              <w:rPr>
                <w:rFonts w:ascii="Comic Sans MS" w:hAnsi="Comic Sans MS"/>
                <w:color w:val="231F20"/>
                <w:sz w:val="20"/>
                <w:szCs w:val="20"/>
              </w:rPr>
              <w:t>Sustainability and suggested</w:t>
            </w:r>
          </w:p>
          <w:p w:rsidR="00A462A7" w:rsidRDefault="00755FA0">
            <w:pPr>
              <w:pStyle w:val="TableParagraph"/>
              <w:spacing w:line="290" w:lineRule="exact"/>
              <w:ind w:left="18"/>
              <w:rPr>
                <w:rFonts w:ascii="Comic Sans MS" w:hAnsi="Comic Sans MS"/>
                <w:sz w:val="20"/>
                <w:szCs w:val="20"/>
              </w:rPr>
            </w:pPr>
            <w:r>
              <w:rPr>
                <w:rFonts w:ascii="Comic Sans MS" w:hAnsi="Comic Sans MS"/>
                <w:color w:val="231F20"/>
                <w:sz w:val="20"/>
                <w:szCs w:val="20"/>
              </w:rPr>
              <w:t>next steps:</w:t>
            </w:r>
          </w:p>
        </w:tc>
      </w:tr>
      <w:tr w:rsidR="00A462A7">
        <w:trPr>
          <w:trHeight w:val="600"/>
        </w:trPr>
        <w:tc>
          <w:tcPr>
            <w:tcW w:w="3758" w:type="dxa"/>
          </w:tcPr>
          <w:p w:rsidR="00A462A7" w:rsidRDefault="00A462A7">
            <w:pPr>
              <w:pStyle w:val="TableParagraph"/>
              <w:rPr>
                <w:rFonts w:ascii="Comic Sans MS" w:hAnsi="Comic Sans MS"/>
                <w:sz w:val="20"/>
                <w:szCs w:val="20"/>
              </w:rPr>
            </w:pPr>
          </w:p>
        </w:tc>
        <w:tc>
          <w:tcPr>
            <w:tcW w:w="3458" w:type="dxa"/>
          </w:tcPr>
          <w:p w:rsidR="00A462A7" w:rsidRDefault="00A462A7">
            <w:pPr>
              <w:pStyle w:val="TableParagraph"/>
              <w:spacing w:line="257" w:lineRule="exact"/>
              <w:ind w:left="420"/>
              <w:rPr>
                <w:rFonts w:ascii="Comic Sans MS" w:hAnsi="Comic Sans MS"/>
                <w:color w:val="231F20"/>
                <w:sz w:val="20"/>
                <w:szCs w:val="20"/>
              </w:rPr>
            </w:pPr>
          </w:p>
        </w:tc>
        <w:tc>
          <w:tcPr>
            <w:tcW w:w="1038" w:type="dxa"/>
          </w:tcPr>
          <w:p w:rsidR="00A462A7" w:rsidRDefault="00A462A7">
            <w:pPr>
              <w:pStyle w:val="TableParagraph"/>
              <w:spacing w:line="255" w:lineRule="exact"/>
              <w:ind w:left="18"/>
              <w:rPr>
                <w:rFonts w:ascii="Comic Sans MS" w:hAnsi="Comic Sans MS"/>
                <w:color w:val="231F20"/>
                <w:sz w:val="20"/>
                <w:szCs w:val="20"/>
              </w:rPr>
            </w:pPr>
          </w:p>
        </w:tc>
        <w:tc>
          <w:tcPr>
            <w:tcW w:w="3260" w:type="dxa"/>
          </w:tcPr>
          <w:p w:rsidR="00A462A7" w:rsidRDefault="00A462A7">
            <w:pPr>
              <w:pStyle w:val="TableParagraph"/>
              <w:spacing w:line="257" w:lineRule="exact"/>
              <w:rPr>
                <w:rFonts w:ascii="Comic Sans MS" w:hAnsi="Comic Sans MS"/>
                <w:color w:val="231F20"/>
                <w:sz w:val="20"/>
                <w:szCs w:val="20"/>
              </w:rPr>
            </w:pPr>
          </w:p>
        </w:tc>
        <w:tc>
          <w:tcPr>
            <w:tcW w:w="3864" w:type="dxa"/>
          </w:tcPr>
          <w:p w:rsidR="00A462A7" w:rsidRDefault="00A462A7">
            <w:pPr>
              <w:pStyle w:val="TableParagraph"/>
              <w:spacing w:line="255" w:lineRule="exact"/>
              <w:ind w:left="18"/>
              <w:rPr>
                <w:rFonts w:ascii="Comic Sans MS" w:hAnsi="Comic Sans MS"/>
                <w:color w:val="231F20"/>
                <w:sz w:val="20"/>
                <w:szCs w:val="20"/>
              </w:rPr>
            </w:pPr>
          </w:p>
        </w:tc>
      </w:tr>
      <w:tr w:rsidR="00A462A7">
        <w:trPr>
          <w:trHeight w:val="600"/>
        </w:trPr>
        <w:tc>
          <w:tcPr>
            <w:tcW w:w="3758" w:type="dxa"/>
          </w:tcPr>
          <w:p w:rsidR="00A462A7" w:rsidRDefault="00A462A7">
            <w:pPr>
              <w:pStyle w:val="TableParagraph"/>
              <w:spacing w:line="255" w:lineRule="exact"/>
              <w:rPr>
                <w:rFonts w:ascii="Comic Sans MS" w:hAnsi="Comic Sans MS"/>
                <w:color w:val="231F20"/>
                <w:sz w:val="24"/>
                <w:szCs w:val="24"/>
              </w:rPr>
            </w:pPr>
          </w:p>
        </w:tc>
        <w:tc>
          <w:tcPr>
            <w:tcW w:w="3458" w:type="dxa"/>
          </w:tcPr>
          <w:p w:rsidR="00A462A7" w:rsidRDefault="00A462A7">
            <w:pPr>
              <w:pStyle w:val="TableParagraph"/>
              <w:spacing w:line="257" w:lineRule="exact"/>
              <w:rPr>
                <w:rFonts w:ascii="Comic Sans MS" w:hAnsi="Comic Sans MS"/>
                <w:color w:val="231F20"/>
                <w:sz w:val="20"/>
                <w:szCs w:val="20"/>
              </w:rPr>
            </w:pPr>
          </w:p>
        </w:tc>
        <w:tc>
          <w:tcPr>
            <w:tcW w:w="8162" w:type="dxa"/>
            <w:gridSpan w:val="3"/>
            <w:shd w:val="clear" w:color="auto" w:fill="FF99FF"/>
          </w:tcPr>
          <w:p w:rsidR="00A462A7" w:rsidRDefault="00755FA0">
            <w:pPr>
              <w:pStyle w:val="TableParagraph"/>
              <w:spacing w:line="255" w:lineRule="exact"/>
              <w:ind w:left="18"/>
              <w:rPr>
                <w:rFonts w:ascii="Comic Sans MS" w:hAnsi="Comic Sans MS"/>
                <w:color w:val="231F20"/>
                <w:sz w:val="20"/>
                <w:szCs w:val="20"/>
              </w:rPr>
            </w:pPr>
            <w:r>
              <w:rPr>
                <w:rFonts w:ascii="Comic Sans MS" w:hAnsi="Comic Sans MS"/>
                <w:i/>
                <w:color w:val="231F20"/>
                <w:sz w:val="20"/>
                <w:szCs w:val="20"/>
              </w:rPr>
              <w:t>Total PROJECTED spend: TBC</w:t>
            </w:r>
          </w:p>
          <w:p w:rsidR="00A462A7" w:rsidRDefault="00A462A7">
            <w:pPr>
              <w:pStyle w:val="TableParagraph"/>
              <w:spacing w:line="255" w:lineRule="exact"/>
              <w:ind w:left="18"/>
              <w:rPr>
                <w:rFonts w:ascii="Comic Sans MS" w:hAnsi="Comic Sans MS"/>
                <w:color w:val="231F20"/>
                <w:sz w:val="20"/>
                <w:szCs w:val="20"/>
              </w:rPr>
            </w:pPr>
          </w:p>
        </w:tc>
      </w:tr>
    </w:tbl>
    <w:p w:rsidR="00A462A7" w:rsidRDefault="00A462A7">
      <w:pPr>
        <w:rPr>
          <w:rFonts w:ascii="Comic Sans MS" w:hAnsi="Comic Sans MS"/>
          <w:sz w:val="20"/>
          <w:szCs w:val="20"/>
        </w:rPr>
      </w:pPr>
    </w:p>
    <w:sectPr w:rsidR="00A462A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E8B" w:rsidRDefault="00755FA0">
      <w:r>
        <w:separator/>
      </w:r>
    </w:p>
  </w:endnote>
  <w:endnote w:type="continuationSeparator" w:id="0">
    <w:p w:rsidR="00FD5E8B" w:rsidRDefault="0075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A7" w:rsidRDefault="00755FA0">
    <w:pPr>
      <w:pStyle w:val="BodyText"/>
      <w:spacing w:line="14" w:lineRule="auto"/>
      <w:rPr>
        <w:sz w:val="20"/>
      </w:rPr>
    </w:pPr>
    <w:r>
      <w:rPr>
        <w:noProof/>
        <w:lang w:val="en-GB" w:eastAsia="en-GB"/>
      </w:rPr>
      <w:drawing>
        <wp:anchor distT="0" distB="0" distL="0" distR="0" simplePos="0" relativeHeight="251652096" behindDoc="1" locked="0" layoutInCell="1" allowOverlap="1">
          <wp:simplePos x="0" y="0"/>
          <wp:positionH relativeFrom="page">
            <wp:posOffset>5396230</wp:posOffset>
          </wp:positionH>
          <wp:positionV relativeFrom="page">
            <wp:posOffset>7118350</wp:posOffset>
          </wp:positionV>
          <wp:extent cx="269875" cy="269875"/>
          <wp:effectExtent l="0" t="0" r="0" b="0"/>
          <wp:wrapNone/>
          <wp:docPr id="10"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6.png"/>
                  <pic:cNvPicPr>
                    <a:picLocks noChangeAspect="1"/>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53120"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22" name="Freeform 22"/>
              <wp:cNvGraphicFramePr/>
              <a:graphic xmlns:a="http://schemas.openxmlformats.org/drawingml/2006/main">
                <a:graphicData uri="http://schemas.microsoft.com/office/word/2010/wordprocessingShape">
                  <wps:wsp>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100" style="position:absolute;left:0pt;margin-left:380.7pt;margin-top:577.35pt;height:3.5pt;width:39.7pt;mso-position-horizontal-relative:page;mso-position-vertical-relative:page;z-index:-251658240;mso-width-relative:page;mso-height-relative:page;" fillcolor="#231F20" filled="t" stroked="f" coordsize="794,70" o:gfxdata="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" path="m48,52l17,52,17,1,0,1,0,67,48,67,48,52m117,29l116,25,113,16,112,16,110,12,104,6,101,4,99,3,99,32,99,37,98,39,97,44,96,45,93,49,91,50,87,52,85,52,80,52,78,52,74,50,72,49,69,45,68,44,67,39,66,37,66,32,67,29,68,25,69,23,72,20,74,18,78,16,80,16,85,16,87,16,91,18,93,20,96,23,97,25,98,29,99,32,99,3,92,1,88,0,78,0,73,1,65,4,61,6,55,12,53,16,49,25,48,29,48,39,49,44,53,52,55,56,61,62,65,64,73,68,78,69,88,69,92,68,101,64,104,62,110,56,112,52,113,52,116,44,117,39,117,29m175,1l117,1,117,17,138,17,138,67,155,67,155,17,175,17,175,1m235,1l177,1,177,17,197,17,197,67,215,67,215,17,235,17,235,1m288,52l256,52,256,41,281,41,281,27,256,27,256,17,286,17,286,1,239,1,239,67,288,67,288,52m349,67l337,45,335,42,338,40,341,38,345,31,346,28,346,19,345,16,345,15,343,11,341,9,337,5,335,4,329,2,328,2,328,21,328,26,328,28,325,30,323,31,312,31,312,15,323,15,325,16,328,19,328,21,328,2,326,1,295,1,295,67,312,67,312,45,320,45,331,67,349,67m409,1l390,1,378,25,365,1,345,1,368,41,368,67,386,67,386,41,395,25,409,1m473,1l427,1,427,67,444,67,444,44,466,44,466,29,444,29,444,17,473,17,473,1m533,1l516,1,516,44,515,47,511,51,509,52,501,52,498,51,495,47,494,44,494,1,477,1,477,47,477,50,480,56,482,59,487,64,490,66,497,68,501,69,509,69,513,68,520,66,523,64,528,59,530,56,531,52,533,50,533,47,533,1m601,1l583,1,583,38,577,29,558,1,542,1,542,67,560,67,560,29,586,67,601,67,601,38,601,1m671,29l670,24,667,17,666,16,664,12,657,7,654,5,653,4,653,32,653,40,651,44,645,50,640,52,627,52,627,17,638,17,640,17,645,19,647,20,650,23,651,25,652,29,653,32,653,4,645,2,640,1,610,1,610,67,640,67,645,67,653,64,657,62,664,56,666,53,667,52,670,45,671,40,671,29m726,52l694,52,694,41,719,41,719,27,694,27,694,17,724,17,724,1,677,1,677,67,726,67,726,52m794,29l793,24,790,17,789,16,787,12,780,7,777,5,776,4,776,32,776,40,774,44,768,50,763,52,751,52,751,17,761,17,763,17,768,19,770,20,773,23,774,25,775,29,776,32,776,4,768,2,763,1,733,1,733,67,763,67,768,67,777,64,780,62,787,56,789,53,790,52,793,45,794,40,794,29e">
              <v:path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v:fill on="t" focussize="0,0"/>
              <v:stroke on="f"/>
              <v:imagedata o:title=""/>
              <o:lock v:ext="edit" aspectratio="f"/>
            </v:shape>
          </w:pict>
        </mc:Fallback>
      </mc:AlternateContent>
    </w:r>
    <w:r>
      <w:rPr>
        <w:noProof/>
        <w:lang w:val="en-GB" w:eastAsia="en-GB"/>
      </w:rPr>
      <mc:AlternateContent>
        <mc:Choice Requires="wpg">
          <w:drawing>
            <wp:anchor distT="0" distB="0" distL="114300" distR="114300" simplePos="0" relativeHeight="251654144"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6" name="Group 6"/>
              <wp:cNvGraphicFramePr/>
              <a:graphic xmlns:a="http://schemas.openxmlformats.org/drawingml/2006/main">
                <a:graphicData uri="http://schemas.microsoft.com/office/word/2010/wordprocessingGroup">
                  <wpg:wgp>
                    <wpg:cNvGrpSpPr/>
                    <wpg:grpSpPr>
                      <a:xfrm>
                        <a:off x="0" y="0"/>
                        <a:ext cx="873125" cy="269240"/>
                        <a:chOff x="1887" y="11186"/>
                        <a:chExt cx="1375" cy="424"/>
                      </a:xfrm>
                    </wpg:grpSpPr>
                    <wps:wsp>
                      <wps:cNvPr id="7" name="AutoShape 3"/>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wps:spPr>
                      <wps:bodyPr rot="0" vert="horz" wrap="square" lIns="91440" tIns="45720" rIns="91440" bIns="45720" anchor="t" anchorCtr="0" upright="1">
                        <a:noAutofit/>
                      </wps:bodyPr>
                    </wps:wsp>
                    <wps:wsp>
                      <wps:cNvPr id="9" name="Line 4"/>
                      <wps:cNvCnPr>
                        <a:cxnSpLocks noChangeShapeType="1"/>
                      </wps:cNvCnPr>
                      <wps:spPr bwMode="auto">
                        <a:xfrm>
                          <a:off x="2051" y="11186"/>
                          <a:ext cx="289" cy="0"/>
                        </a:xfrm>
                        <a:prstGeom prst="line">
                          <a:avLst/>
                        </a:prstGeom>
                        <a:noFill/>
                        <a:ln w="275">
                          <a:solidFill>
                            <a:srgbClr val="B385BB"/>
                          </a:solidFill>
                          <a:round/>
                        </a:ln>
                      </wps:spPr>
                      <wps:bodyPr/>
                    </wps:wsp>
                    <wps:wsp>
                      <wps:cNvPr id="11" name="Line 5"/>
                      <wps:cNvCnPr>
                        <a:cxnSpLocks noChangeShapeType="1"/>
                      </wps:cNvCnPr>
                      <wps:spPr bwMode="auto">
                        <a:xfrm>
                          <a:off x="2339" y="11186"/>
                          <a:ext cx="1" cy="0"/>
                        </a:xfrm>
                        <a:prstGeom prst="line">
                          <a:avLst/>
                        </a:prstGeom>
                        <a:noFill/>
                        <a:ln w="22">
                          <a:solidFill>
                            <a:srgbClr val="B385BB"/>
                          </a:solidFill>
                          <a:round/>
                        </a:ln>
                      </wps:spPr>
                      <wps:bodyPr/>
                    </wps:wsp>
                    <pic:pic xmlns:pic="http://schemas.openxmlformats.org/drawingml/2006/picture">
                      <pic:nvPicPr>
                        <pic:cNvPr id="13"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2021" y="11248"/>
                          <a:ext cx="297" cy="294"/>
                        </a:xfrm>
                        <a:prstGeom prst="rect">
                          <a:avLst/>
                        </a:prstGeom>
                        <a:noFill/>
                      </pic:spPr>
                    </pic:pic>
                    <pic:pic xmlns:pic="http://schemas.openxmlformats.org/drawingml/2006/picture">
                      <pic:nvPicPr>
                        <pic:cNvPr id="15"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1951" y="11214"/>
                          <a:ext cx="406" cy="379"/>
                        </a:xfrm>
                        <a:prstGeom prst="rect">
                          <a:avLst/>
                        </a:prstGeom>
                        <a:noFill/>
                      </pic:spPr>
                    </pic:pic>
                    <pic:pic xmlns:pic="http://schemas.openxmlformats.org/drawingml/2006/picture">
                      <pic:nvPicPr>
                        <pic:cNvPr id="17"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2067" y="11276"/>
                          <a:ext cx="215" cy="239"/>
                        </a:xfrm>
                        <a:prstGeom prst="rect">
                          <a:avLst/>
                        </a:prstGeom>
                        <a:noFill/>
                      </pic:spPr>
                    </pic:pic>
                    <pic:pic xmlns:pic="http://schemas.openxmlformats.org/drawingml/2006/picture">
                      <pic:nvPicPr>
                        <pic:cNvPr id="19"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3147" y="11459"/>
                          <a:ext cx="114" cy="84"/>
                        </a:xfrm>
                        <a:prstGeom prst="rect">
                          <a:avLst/>
                        </a:prstGeom>
                        <a:noFill/>
                      </pic:spPr>
                    </pic:pic>
                    <pic:pic xmlns:pic="http://schemas.openxmlformats.org/drawingml/2006/picture">
                      <pic:nvPicPr>
                        <pic:cNvPr id="21"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2400" y="11217"/>
                          <a:ext cx="782" cy="328"/>
                        </a:xfrm>
                        <a:prstGeom prst="rect">
                          <a:avLst/>
                        </a:prstGeom>
                        <a:noFill/>
                      </pic:spPr>
                    </pic:pic>
                  </wpg:wgp>
                </a:graphicData>
              </a:graphic>
            </wp:anchor>
          </w:drawing>
        </mc:Choice>
        <mc:Fallback xmlns:wpsCustomData="http://www.wps.cn/officeDocument/2013/wpsCustomData">
          <w:pict>
            <v:group id="_x0000_s1026" o:spid="_x0000_s1026" o:spt="203" style="position:absolute;left:0pt;margin-left:94.35pt;margin-top:559.3pt;height:21.2pt;width:68.75pt;mso-position-horizontal-relative:page;mso-position-vertical-relative:page;z-index:-251658240;mso-width-relative:page;mso-height-relative:page;" coordorigin="1887,11186" coordsize="1375,424" o:gfxdata="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">
              <o:lock v:ext="edit" aspectratio="f"/>
              <v:shape id="AutoShape 3" o:spid="_x0000_s1026" o:spt="100" style="position:absolute;left:1886;top:11185;height:424;width:519;" fillcolor="#6F3485" filled="t" stroked="f" coordsize="519,424" o:gfxdata="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JeXJy7AAAA2gAAAA8AAAAAAAAAAQAgAAAAOAAAAGRycy9kb3ducmV2Lnht&#10;bFBLAQIUABQAAAAIAIdO4kAzLwWeOwAAADkAAAAQAAAAAAAAAAEAIAAAACABAABkcnMvc2hhcGV4&#10;bWwueG1sUEsFBgAAAAAGAAYAWwEAAMoDAAAAAA==&#10;" path="m463,2l156,2,157,0,462,0,463,2xm469,3l151,3,151,2,468,2,469,3xm473,7l141,7,141,5,144,5,145,3,473,3,473,7xm477,7l473,7,475,5,477,5,477,7xm480,8l136,8,136,7,480,7,480,8xm482,10l132,10,133,8,481,8,482,10xm503,26l440,26,440,25,437,25,437,23,429,23,429,21,114,21,116,20,117,17,120,17,123,13,126,13,126,12,130,12,132,10,486,10,488,12,489,15,492,15,503,26xm146,51l86,51,86,48,88,48,89,46,90,45,112,21,197,21,197,23,190,23,189,25,184,25,184,26,182,26,180,28,177,28,176,30,175,30,173,31,169,31,169,33,166,33,166,35,163,35,162,36,161,38,158,40,157,40,156,41,153,43,153,45,152,45,151,46,150,46,146,50,146,51xm189,26l186,25,189,25,189,26xm445,30l445,26,503,26,503,25,503,28,446,28,445,30xm515,51l469,51,469,50,468,50,469,48,468,48,466,45,465,45,463,43,463,41,461,40,460,36,456,36,455,35,453,33,452,31,451,31,451,30,448,30,448,28,503,28,505,30,449,30,448,31,507,31,507,33,508,35,510,35,510,38,512,38,511,40,512,41,513,41,514,43,512,46,515,48,515,51xm124,94l70,94,70,93,69,91,70,89,72,88,71,86,72,83,70,81,73,80,72,78,73,76,75,76,75,70,76,70,76,68,78,66,78,65,79,63,80,61,79,60,81,60,81,56,83,56,84,55,85,53,84,51,145,51,145,53,143,53,142,56,140,58,138,60,138,61,134,65,134,66,133,68,132,68,133,70,131,71,131,73,130,73,130,75,129,75,130,76,128,78,128,80,128,81,126,81,126,86,124,88,124,94xm507,139l505,138,467,138,467,134,466,133,468,133,468,131,468,128,471,126,469,123,470,121,470,119,470,118,470,116,471,116,472,114,471,113,471,109,473,109,473,108,473,106,473,103,474,101,475,101,475,94,477,94,477,65,475,65,475,63,472,61,474,60,473,58,472,56,471,55,471,53,470,53,470,51,517,51,517,53,517,56,517,58,517,60,516,61,518,61,518,63,518,73,518,80,517,81,517,85,517,88,517,89,515,89,515,96,513,98,513,106,512,106,511,108,512,109,512,111,511,113,510,114,510,116,510,118,510,121,508,121,508,123,508,124,508,126,508,129,507,129,507,131,507,133,507,134,507,138,507,139xm144,55l143,53,145,53,144,55xm122,104l68,104,68,103,68,99,68,96,68,94,123,94,122,98,124,101,122,104xm121,109l66,109,66,108,66,106,66,104,121,104,121,109xm118,119l65,119,65,118,65,114,65,111,64,109,120,109,119,111,119,113,119,114,119,118,120,118,118,119xm118,128l116,126,63,126,63,123,63,121,63,119,118,119,118,121,118,123,118,126,118,128xm113,143l60,143,60,141,60,139,60,136,60,134,61,134,61,131,61,129,61,128,61,126,116,126,116,133,115,133,114,134,114,141,113,141,113,143xm502,156l463,156,463,148,465,146,465,141,467,141,467,138,505,138,505,146,503,148,503,154,502,154,502,156xm111,153l58,153,58,151,58,148,58,146,58,144,59,144,59,143,113,143,113,144,113,146,113,149,112,149,111,151,111,153xm111,158l56,158,56,151,58,153,111,153,111,154,111,158xm495,187l457,187,457,186,457,182,457,181,457,177,456,176,458,176,458,174,458,172,458,171,460,171,460,167,460,166,460,162,462,161,462,159,461,158,462,156,501,156,501,159,501,161,499,162,500,164,500,166,500,167,500,169,497,171,499,174,498,176,499,177,497,179,497,182,497,186,495,187xm110,159l55,159,56,158,112,158,110,159xm108,172l53,172,53,167,55,166,55,164,54,162,55,161,55,159,109,159,109,161,110,162,109,164,108,166,108,169,108,171,108,172xm101,204l46,204,46,199,48,199,48,191,48,189,50,187,50,186,50,184,50,182,51,182,51,181,51,177,51,174,52,174,52,172,106,172,105,176,107,177,104,181,104,187,103,187,103,189,103,191,103,192,103,196,101,197,101,199,101,201,101,204xm489,217l446,217,448,216,448,214,449,214,449,212,450,212,450,211,450,209,450,207,453,206,451,204,452,201,453,201,453,194,453,192,453,191,455,191,455,189,455,187,455,186,457,187,495,187,495,194,494,194,494,196,493,196,493,199,493,201,493,202,492,202,492,204,492,207,491,209,492,209,489,211,490,212,490,214,491,216,489,217xm98,221l96,219,43,219,43,217,43,216,43,214,45,214,45,204,99,204,99,206,99,207,99,211,98,211,98,212,98,214,98,216,98,219,98,221xm472,250l426,250,427,247,430,245,431,244,433,242,434,240,436,240,436,239,437,239,436,237,438,235,440,234,440,232,439,230,442,230,442,227,443,227,443,226,447,222,447,221,447,217,488,217,488,219,489,221,487,222,487,224,485,224,485,227,482,229,484,230,483,232,482,232,482,234,481,235,482,235,480,237,480,239,478,240,477,242,477,244,473,247,473,249,472,250xm95,229l42,229,41,227,41,226,41,222,41,221,42,221,42,219,96,219,96,227,95,227,95,229xm94,235l39,235,40,234,40,232,40,230,40,229,95,229,94,232,94,234,94,235xm91,250l36,250,36,247,38,245,38,242,38,240,38,237,39,235,93,235,93,237,93,239,93,240,93,242,91,242,91,250xm92,244l91,242,92,242,92,244xm433,284l228,284,227,280,228,277,230,274,231,274,231,272,230,270,232,269,234,267,234,265,377,265,377,264,392,264,393,262,400,262,400,260,410,260,411,257,415,257,416,255,417,255,417,254,419,254,424,249,426,250,472,250,468,254,468,255,451,272,449,272,446,275,444,275,442,277,441,280,437,280,437,282,433,282,433,284xm80,299l26,299,26,292,28,292,28,289,28,287,28,284,28,282,30,282,30,280,30,279,32,277,31,277,31,274,31,272,31,269,31,267,33,267,33,264,33,262,33,260,35,260,35,259,35,255,35,252,35,250,91,250,88,252,90,254,89,255,90,257,88,259,88,262,88,264,88,265,86,267,85,269,87,270,85,274,85,282,83,284,83,285,83,289,81,289,81,290,81,292,81,294,81,297,82,297,80,299xm410,260l405,260,405,259,408,259,410,260xm240,265l237,265,238,264,240,265xm254,265l251,265,251,264,254,264,254,265xm375,265l373,265,374,264,375,265xm441,282l437,280,441,280,441,282xm436,284l433,282,437,282,436,284xm424,290l421,289,226,289,226,284,430,284,430,285,427,285,426,287,424,287,424,290xm429,287l427,285,430,285,429,287xm227,297l224,297,224,289,421,289,419,290,417,290,415,292,410,292,410,294,402,294,402,295,228,295,227,297xm402,297l401,295,402,295,402,297xm76,313l22,313,24,312,21,308,25,307,25,299,80,299,80,300,80,302,79,303,78,303,78,312,76,312,76,313xm79,305l78,303,79,303,79,305xm75,328l20,328,19,327,20,325,20,323,21,323,21,320,21,318,21,315,22,313,76,313,76,315,76,317,76,320,75,320,75,322,75,323,75,325,75,328xm31,420l1,420,1,418,1,415,1,413,1,410,1,408,4,408,3,406,3,405,3,403,3,401,5,401,5,393,8,390,6,388,7,385,8,385,8,383,8,381,8,378,8,376,10,376,9,375,10,373,9,371,11,370,11,367,11,365,11,362,11,360,14,360,13,358,13,357,13,355,15,355,15,347,16,345,16,338,18,338,18,335,18,333,18,330,18,328,73,328,73,330,73,332,73,333,73,335,70,337,72,338,71,340,71,342,71,343,70,345,70,347,70,350,68,350,68,352,68,355,68,357,68,358,66,358,66,365,65,367,65,373,63,373,63,376,63,378,63,381,62,381,62,383,61,383,61,385,61,386,61,388,62,390,60,390,60,391,60,393,60,395,59,396,58,398,58,401,58,405,58,406,56,408,56,411,53,411,53,413,50,413,49,415,45,415,45,416,41,416,39,418,31,418,31,420xm53,415l51,413,53,413,53,415xm15,423l0,423,0,418,1,420,25,420,25,421,15,421,15,423xe">
                <v:path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fill on="t" focussize="0,0"/>
                <v:stroke on="f"/>
                <v:imagedata o:title=""/>
                <o:lock v:ext="edit" aspectratio="f"/>
              </v:shape>
              <v:line id="Line 4" o:spid="_x0000_s1026" o:spt="20" style="position:absolute;left:2051;top:11186;height:0;width:289;" filled="f" stroked="t" coordsize="21600,21600" o:gfxdata="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2HT9F70AAADaAAAADwAAAAAAAAABACAAAAA4AAAAZHJzL2Rvd25yZXYu&#10;eG1sUEsBAhQAFAAAAAgAh07iQDMvBZ47AAAAOQAAABAAAAAAAAAAAQAgAAAAIgEAAGRycy9zaGFw&#10;ZXhtbC54bWxQSwUGAAAAAAYABgBbAQAAzAMAAAAA&#10;">
                <v:fill on="f" focussize="0,0"/>
                <v:stroke weight="0.0216535433070866pt" color="#B385BB" joinstyle="round"/>
                <v:imagedata o:title=""/>
                <o:lock v:ext="edit" aspectratio="f"/>
              </v:line>
              <v:line id="Line 5" o:spid="_x0000_s1026" o:spt="20" style="position:absolute;left:2339;top:11186;height:0;width:1;" filled="f" stroked="t" coordsize="21600,21600" o:gfxdata="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nyxihLoAAADbAAAADwAAAAAAAAABACAAAAA4AAAAZHJzL2Rvd25yZXYueG1s&#10;UEsBAhQAFAAAAAgAh07iQDMvBZ47AAAAOQAAABAAAAAAAAAAAQAgAAAAHwEAAGRycy9zaGFwZXht&#10;bC54bWxQSwUGAAAAAAYABgBbAQAAyQMAAAAA&#10;">
                <v:fill on="f" focussize="0,0"/>
                <v:stroke weight="0.00173228346456693pt" color="#B385BB" joinstyle="round"/>
                <v:imagedata o:title=""/>
                <o:lock v:ext="edit" aspectratio="f"/>
              </v:line>
              <v:shape id="Picture 6" o:spid="_x0000_s1026" o:spt="75" type="#_x0000_t75" style="position:absolute;left:2021;top:11248;height:294;width:297;" filled="f" o:preferrelative="t" stroked="f" coordsize="21600,21600" o:gfxdata="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WIYqD7QAAADbAAAADwAAAAAAAAABACAAAAA4AAAAZHJzL2Rvd25yZXYueG1sUEsBAhQA&#10;FAAAAAgAh07iQDMvBZ47AAAAOQAAABAAAAAAAAAAAQAgAAAAGQEAAGRycy9zaGFwZXhtbC54bWxQ&#10;SwUGAAAAAAYABgBbAQAAwwMAAAAA&#10;">
                <v:fill on="f" focussize="0,0"/>
                <v:stroke on="f"/>
                <v:imagedata r:id="rId7" o:title=""/>
                <o:lock v:ext="edit" aspectratio="t"/>
              </v:shape>
              <v:shape id="Picture 7" o:spid="_x0000_s1026" o:spt="75" type="#_x0000_t75" style="position:absolute;left:1951;top:11214;height:379;width:406;" filled="f" o:preferrelative="t" stroked="f" coordsize="21600,21600" o:gfxdata="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ojAMa7AAAA2wAAAA8AAAAAAAAAAQAgAAAAOAAAAGRycy9kb3ducmV2Lnht&#10;bFBLAQIUABQAAAAIAIdO4kAzLwWeOwAAADkAAAAQAAAAAAAAAAEAIAAAACABAABkcnMvc2hhcGV4&#10;bWwueG1sUEsFBgAAAAAGAAYAWwEAAMoDAAAAAA==&#10;">
                <v:fill on="f" focussize="0,0"/>
                <v:stroke on="f"/>
                <v:imagedata r:id="rId8" o:title=""/>
                <o:lock v:ext="edit" aspectratio="t"/>
              </v:shape>
              <v:shape id="Picture 8" o:spid="_x0000_s1026" o:spt="75" type="#_x0000_t75" style="position:absolute;left:2067;top:11276;height:239;width:215;" filled="f" o:preferrelative="t" stroked="f" coordsize="21600,21600" o:gfxdata="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bo3/r0AAADbAAAADwAAAAAAAAABACAAAAA4AAAAZHJzL2Rvd25yZXYu&#10;eG1sUEsBAhQAFAAAAAgAh07iQDMvBZ47AAAAOQAAABAAAAAAAAAAAQAgAAAAIgEAAGRycy9zaGFw&#10;ZXhtbC54bWxQSwUGAAAAAAYABgBbAQAAzAMAAAAA&#10;">
                <v:fill on="f" focussize="0,0"/>
                <v:stroke on="f"/>
                <v:imagedata r:id="rId9" o:title=""/>
                <o:lock v:ext="edit" aspectratio="t"/>
              </v:shape>
              <v:shape id="Picture 9" o:spid="_x0000_s1026" o:spt="75" type="#_x0000_t75" style="position:absolute;left:3147;top:11459;height:84;width:114;" filled="f" o:preferrelative="t" stroked="f" coordsize="21600,21600" o:gfxdata="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zP7vFvAAAANsAAAAPAAAAAAAAAAEAIAAAADgAAABkcnMvZG93bnJldi54&#10;bWxQSwECFAAUAAAACACHTuJAMy8FnjsAAAA5AAAAEAAAAAAAAAABACAAAAAhAQAAZHJzL3NoYXBl&#10;eG1sLnhtbFBLBQYAAAAABgAGAFsBAADLAwAAAAA=&#10;">
                <v:fill on="f" focussize="0,0"/>
                <v:stroke on="f"/>
                <v:imagedata r:id="rId10" o:title=""/>
                <o:lock v:ext="edit" aspectratio="t"/>
              </v:shape>
              <v:shape id="Picture 10" o:spid="_x0000_s1026" o:spt="75" type="#_x0000_t75" style="position:absolute;left:2400;top:11217;height:328;width:782;" filled="f" o:preferrelative="t" stroked="f" coordsize="21600,21600" o:gfxdata="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9hERy+AAAA2wAAAA8AAAAAAAAAAQAgAAAAOAAAAGRycy9kb3ducmV2&#10;LnhtbFBLAQIUABQAAAAIAIdO4kAzLwWeOwAAADkAAAAQAAAAAAAAAAEAIAAAACMBAABkcnMvc2hh&#10;cGV4bWwueG1sUEsFBgAAAAAGAAYAWwEAAM0DAAAAAA==&#10;">
                <v:fill on="f" focussize="0,0"/>
                <v:stroke on="f"/>
                <v:imagedata r:id="rId11" o:title=""/>
                <o:lock v:ext="edit" aspectratio="t"/>
              </v:shape>
            </v:group>
          </w:pict>
        </mc:Fallback>
      </mc:AlternateContent>
    </w:r>
    <w:r>
      <w:rPr>
        <w:noProof/>
        <w:lang w:val="en-GB" w:eastAsia="en-GB"/>
      </w:rPr>
      <w:drawing>
        <wp:anchor distT="0" distB="0" distL="0" distR="0" simplePos="0" relativeHeight="251655168" behindDoc="1" locked="0" layoutInCell="1" allowOverlap="1">
          <wp:simplePos x="0" y="0"/>
          <wp:positionH relativeFrom="page">
            <wp:posOffset>2138045</wp:posOffset>
          </wp:positionH>
          <wp:positionV relativeFrom="page">
            <wp:posOffset>7107555</wp:posOffset>
          </wp:positionV>
          <wp:extent cx="688340" cy="258445"/>
          <wp:effectExtent l="0" t="0" r="0" b="0"/>
          <wp:wrapNone/>
          <wp:docPr id="1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4.png"/>
                  <pic:cNvPicPr>
                    <a:picLocks noChangeAspect="1"/>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simplePos x="0" y="0"/>
          <wp:positionH relativeFrom="page">
            <wp:posOffset>6251575</wp:posOffset>
          </wp:positionH>
          <wp:positionV relativeFrom="page">
            <wp:posOffset>7143750</wp:posOffset>
          </wp:positionV>
          <wp:extent cx="461645" cy="212090"/>
          <wp:effectExtent l="0" t="0" r="0" b="0"/>
          <wp:wrapNone/>
          <wp:docPr id="14"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2.jpeg"/>
                  <pic:cNvPicPr>
                    <a:picLocks noChangeAspect="1"/>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simplePos x="0" y="0"/>
          <wp:positionH relativeFrom="page">
            <wp:posOffset>5822950</wp:posOffset>
          </wp:positionH>
          <wp:positionV relativeFrom="page">
            <wp:posOffset>7190740</wp:posOffset>
          </wp:positionV>
          <wp:extent cx="401320" cy="118110"/>
          <wp:effectExtent l="0" t="0" r="0" b="0"/>
          <wp:wrapNone/>
          <wp:docPr id="16"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8.png"/>
                  <pic:cNvPicPr>
                    <a:picLocks noChangeAspect="1"/>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simplePos x="0" y="0"/>
          <wp:positionH relativeFrom="page">
            <wp:posOffset>5705475</wp:posOffset>
          </wp:positionH>
          <wp:positionV relativeFrom="page">
            <wp:posOffset>7179310</wp:posOffset>
          </wp:positionV>
          <wp:extent cx="86360" cy="128270"/>
          <wp:effectExtent l="0" t="0" r="0" b="0"/>
          <wp:wrapNone/>
          <wp:docPr id="18"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0.png"/>
                  <pic:cNvPicPr>
                    <a:picLocks noChangeAspect="1"/>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simplePos x="0" y="0"/>
          <wp:positionH relativeFrom="page">
            <wp:posOffset>4834890</wp:posOffset>
          </wp:positionH>
          <wp:positionV relativeFrom="page">
            <wp:posOffset>7125335</wp:posOffset>
          </wp:positionV>
          <wp:extent cx="130175" cy="163195"/>
          <wp:effectExtent l="0" t="0" r="0" b="0"/>
          <wp:wrapNone/>
          <wp:docPr id="20"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5.png"/>
                  <pic:cNvPicPr>
                    <a:picLocks noChangeAspect="1"/>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simplePos x="0" y="0"/>
          <wp:positionH relativeFrom="page">
            <wp:posOffset>5008245</wp:posOffset>
          </wp:positionH>
          <wp:positionV relativeFrom="page">
            <wp:posOffset>7157720</wp:posOffset>
          </wp:positionV>
          <wp:extent cx="97790" cy="97790"/>
          <wp:effectExtent l="0" t="0" r="0" b="0"/>
          <wp:wrapNone/>
          <wp:docPr id="2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37.png"/>
                  <pic:cNvPicPr>
                    <a:picLocks noChangeAspect="1"/>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simplePos x="0" y="0"/>
          <wp:positionH relativeFrom="page">
            <wp:posOffset>5127625</wp:posOffset>
          </wp:positionH>
          <wp:positionV relativeFrom="page">
            <wp:posOffset>7170420</wp:posOffset>
          </wp:positionV>
          <wp:extent cx="210820" cy="73660"/>
          <wp:effectExtent l="0" t="0" r="0" b="0"/>
          <wp:wrapNone/>
          <wp:docPr id="24"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6.png"/>
                  <pic:cNvPicPr>
                    <a:picLocks noChangeAspect="1"/>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wps:spPr>
                    <wps:txbx>
                      <w:txbxContent>
                        <w:p w:rsidR="00A462A7" w:rsidRDefault="00755FA0">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35pt;margin-top:558.4pt;height:14pt;width:57.85pt;mso-position-horizontal-relative:page;mso-position-vertical-relative:page;z-index:-251658240;mso-width-relative:page;mso-height-relative:page;" filled="f" stroked="f" coordsize="21600,21600" o:gfxdata="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PDur3rZAAAADAEAAA8AAAAAAAAAAQAgAAAAOAAAAGRycy9kb3ducmV2Lnht&#10;bFBLAQIUABQAAAAIAIdO4kDbqxI34gEAALUDAAAOAAAAAAAAAAEAIAAAAD4BAABkcnMvZTJvRG9j&#10;LnhtbFBLBQYAAAAABgAGAFkBAACSBQAAAAA=&#10;">
              <v:fill on="f" focussize="0,0"/>
              <v:stroke on="f"/>
              <v:imagedata o:title=""/>
              <o:lock v:ext="edit" aspectratio="f"/>
              <v:textbox inset="0mm,0mm,0mm,0mm">
                <w:txbxContent>
                  <w:p>
                    <w:pPr>
                      <w:pStyle w:val="3"/>
                      <w:spacing w:line="264" w:lineRule="exact"/>
                      <w:ind w:left="20"/>
                    </w:pPr>
                    <w:r>
                      <w:rPr>
                        <w:color w:val="231F20"/>
                      </w:rPr>
                      <w:t>Created by:</w:t>
                    </w:r>
                  </w:p>
                </w:txbxContent>
              </v:textbox>
            </v:shape>
          </w:pict>
        </mc:Fallback>
      </mc:AlternateContent>
    </w:r>
    <w:r>
      <w:rPr>
        <w:noProof/>
        <w:lang w:val="en-GB" w:eastAsia="en-GB"/>
      </w:rPr>
      <mc:AlternateContent>
        <mc:Choice Requires="wps">
          <w:drawing>
            <wp:anchor distT="0" distB="0" distL="114300" distR="114300" simplePos="0" relativeHeight="251663360"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wps:spPr>
                    <wps:txbx>
                      <w:txbxContent>
                        <w:p w:rsidR="00A462A7" w:rsidRDefault="00755FA0">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303.45pt;margin-top:559.25pt;height:14pt;width:70.75pt;mso-position-horizontal-relative:page;mso-position-vertical-relative:page;z-index:-251658240;mso-width-relative:page;mso-height-relative:page;" filled="f" stroked="f" coordsize="21600,21600" o:gfxdata="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sFRHi9sAAAANAQAADwAAAAAAAAABACAAAAA4AAAAZHJzL2Rvd25yZXYu&#10;eG1sUEsBAhQAFAAAAAgAh07iQDT5GFjiAQAAtQMAAA4AAAAAAAAAAQAgAAAAQAEAAGRycy9lMm9E&#10;b2MueG1sUEsFBgAAAAAGAAYAWQEAAJQFAAAAAA==&#10;">
              <v:fill on="f" focussize="0,0"/>
              <v:stroke on="f"/>
              <v:imagedata o:title=""/>
              <o:lock v:ext="edit" aspectratio="f"/>
              <v:textbox inset="0mm,0mm,0mm,0mm">
                <w:txbxContent>
                  <w:p>
                    <w:pPr>
                      <w:pStyle w:val="3"/>
                      <w:spacing w:line="264" w:lineRule="exact"/>
                      <w:ind w:left="20"/>
                    </w:pPr>
                    <w:r>
                      <w:rPr>
                        <w:color w:val="231F20"/>
                      </w:rPr>
                      <w:t>Supported by: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E8B" w:rsidRDefault="00755FA0">
      <w:r>
        <w:separator/>
      </w:r>
    </w:p>
  </w:footnote>
  <w:footnote w:type="continuationSeparator" w:id="0">
    <w:p w:rsidR="00FD5E8B" w:rsidRDefault="00755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1E15"/>
    <w:multiLevelType w:val="multilevel"/>
    <w:tmpl w:val="09581E15"/>
    <w:lvl w:ilvl="0">
      <w:numFmt w:val="bullet"/>
      <w:lvlText w:val="-"/>
      <w:lvlJc w:val="left"/>
      <w:pPr>
        <w:ind w:left="420" w:hanging="360"/>
      </w:pPr>
      <w:rPr>
        <w:rFonts w:ascii="Times New Roman" w:eastAsia="Calibri"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 w15:restartNumberingAfterBreak="0">
    <w:nsid w:val="4BC914F3"/>
    <w:multiLevelType w:val="multilevel"/>
    <w:tmpl w:val="4BC914F3"/>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603056BF"/>
    <w:multiLevelType w:val="multilevel"/>
    <w:tmpl w:val="603056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C96238"/>
    <w:multiLevelType w:val="multilevel"/>
    <w:tmpl w:val="67C962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81C4A82"/>
    <w:multiLevelType w:val="multilevel"/>
    <w:tmpl w:val="681C4A82"/>
    <w:lvl w:ilvl="0">
      <w:start w:val="1"/>
      <w:numFmt w:val="decimal"/>
      <w:lvlText w:val="%1."/>
      <w:lvlJc w:val="left"/>
      <w:pPr>
        <w:ind w:left="420" w:hanging="360"/>
      </w:pPr>
      <w:rPr>
        <w:rFonts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5" w15:restartNumberingAfterBreak="0">
    <w:nsid w:val="6C181E93"/>
    <w:multiLevelType w:val="multilevel"/>
    <w:tmpl w:val="6C181E9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D2245DF"/>
    <w:multiLevelType w:val="multilevel"/>
    <w:tmpl w:val="7D2245DF"/>
    <w:lvl w:ilvl="0">
      <w:start w:val="1"/>
      <w:numFmt w:val="decimal"/>
      <w:lvlText w:val="%1."/>
      <w:lvlJc w:val="left"/>
      <w:pPr>
        <w:ind w:left="420" w:hanging="360"/>
      </w:pPr>
      <w:rPr>
        <w:rFonts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5F"/>
    <w:rsid w:val="CBFF6EEE"/>
    <w:rsid w:val="DE1FD8EC"/>
    <w:rsid w:val="E7FF2A57"/>
    <w:rsid w:val="000119A7"/>
    <w:rsid w:val="000227C1"/>
    <w:rsid w:val="000567FB"/>
    <w:rsid w:val="000906FD"/>
    <w:rsid w:val="000B54C8"/>
    <w:rsid w:val="000F63DC"/>
    <w:rsid w:val="001054D8"/>
    <w:rsid w:val="00141325"/>
    <w:rsid w:val="00192442"/>
    <w:rsid w:val="00192B4A"/>
    <w:rsid w:val="001939A6"/>
    <w:rsid w:val="001C5F3F"/>
    <w:rsid w:val="001D3FC2"/>
    <w:rsid w:val="001D7549"/>
    <w:rsid w:val="001E679B"/>
    <w:rsid w:val="002202C1"/>
    <w:rsid w:val="0022424F"/>
    <w:rsid w:val="002361FA"/>
    <w:rsid w:val="00251FE5"/>
    <w:rsid w:val="00256986"/>
    <w:rsid w:val="00260731"/>
    <w:rsid w:val="00277610"/>
    <w:rsid w:val="002822AE"/>
    <w:rsid w:val="002973A6"/>
    <w:rsid w:val="002B00B1"/>
    <w:rsid w:val="002B3F16"/>
    <w:rsid w:val="003008CE"/>
    <w:rsid w:val="00302090"/>
    <w:rsid w:val="0030615E"/>
    <w:rsid w:val="0031282B"/>
    <w:rsid w:val="00331868"/>
    <w:rsid w:val="003404F4"/>
    <w:rsid w:val="00346C7D"/>
    <w:rsid w:val="00353540"/>
    <w:rsid w:val="003563C7"/>
    <w:rsid w:val="003A0DA7"/>
    <w:rsid w:val="003A2EAC"/>
    <w:rsid w:val="003C42B1"/>
    <w:rsid w:val="003D3570"/>
    <w:rsid w:val="00430544"/>
    <w:rsid w:val="004410C4"/>
    <w:rsid w:val="00474815"/>
    <w:rsid w:val="004A49A4"/>
    <w:rsid w:val="004C3014"/>
    <w:rsid w:val="00531CE9"/>
    <w:rsid w:val="00536E3A"/>
    <w:rsid w:val="00565AE0"/>
    <w:rsid w:val="00572323"/>
    <w:rsid w:val="005A0A33"/>
    <w:rsid w:val="005B0EEB"/>
    <w:rsid w:val="005C30E0"/>
    <w:rsid w:val="005E15BA"/>
    <w:rsid w:val="005E180D"/>
    <w:rsid w:val="00616CA4"/>
    <w:rsid w:val="00633E4D"/>
    <w:rsid w:val="00666EEC"/>
    <w:rsid w:val="006679A9"/>
    <w:rsid w:val="006743D2"/>
    <w:rsid w:val="006D2E71"/>
    <w:rsid w:val="006D524B"/>
    <w:rsid w:val="00730E28"/>
    <w:rsid w:val="00755FA0"/>
    <w:rsid w:val="00764BE6"/>
    <w:rsid w:val="0077121D"/>
    <w:rsid w:val="00790FB1"/>
    <w:rsid w:val="00795081"/>
    <w:rsid w:val="00796ED2"/>
    <w:rsid w:val="007A2543"/>
    <w:rsid w:val="007C5CDB"/>
    <w:rsid w:val="007C69DC"/>
    <w:rsid w:val="007E321C"/>
    <w:rsid w:val="007F45C5"/>
    <w:rsid w:val="00803C51"/>
    <w:rsid w:val="00816FC8"/>
    <w:rsid w:val="008267E9"/>
    <w:rsid w:val="0085392C"/>
    <w:rsid w:val="008623AA"/>
    <w:rsid w:val="008954C4"/>
    <w:rsid w:val="008A3E8C"/>
    <w:rsid w:val="00967DD2"/>
    <w:rsid w:val="00977695"/>
    <w:rsid w:val="009B0A11"/>
    <w:rsid w:val="009C7FFB"/>
    <w:rsid w:val="009D39B9"/>
    <w:rsid w:val="009E5075"/>
    <w:rsid w:val="009F5BBE"/>
    <w:rsid w:val="00A34D97"/>
    <w:rsid w:val="00A462A7"/>
    <w:rsid w:val="00A52887"/>
    <w:rsid w:val="00A55507"/>
    <w:rsid w:val="00AA5A90"/>
    <w:rsid w:val="00AB27EB"/>
    <w:rsid w:val="00AE0FC8"/>
    <w:rsid w:val="00AF7B7B"/>
    <w:rsid w:val="00B00283"/>
    <w:rsid w:val="00B04B02"/>
    <w:rsid w:val="00B30A25"/>
    <w:rsid w:val="00B32BD1"/>
    <w:rsid w:val="00B3356B"/>
    <w:rsid w:val="00B4425F"/>
    <w:rsid w:val="00B47E93"/>
    <w:rsid w:val="00B60DC8"/>
    <w:rsid w:val="00B80069"/>
    <w:rsid w:val="00B93A29"/>
    <w:rsid w:val="00BA3E2F"/>
    <w:rsid w:val="00BE395F"/>
    <w:rsid w:val="00BE3F8C"/>
    <w:rsid w:val="00C02C01"/>
    <w:rsid w:val="00C042B0"/>
    <w:rsid w:val="00C047B3"/>
    <w:rsid w:val="00C05D97"/>
    <w:rsid w:val="00C05DBE"/>
    <w:rsid w:val="00C22077"/>
    <w:rsid w:val="00C34AF8"/>
    <w:rsid w:val="00C4533D"/>
    <w:rsid w:val="00C476DE"/>
    <w:rsid w:val="00C7123C"/>
    <w:rsid w:val="00C85A9D"/>
    <w:rsid w:val="00CB4464"/>
    <w:rsid w:val="00CC3493"/>
    <w:rsid w:val="00CC7493"/>
    <w:rsid w:val="00D109A8"/>
    <w:rsid w:val="00D14920"/>
    <w:rsid w:val="00D220B5"/>
    <w:rsid w:val="00D52D38"/>
    <w:rsid w:val="00D677FC"/>
    <w:rsid w:val="00D808C4"/>
    <w:rsid w:val="00D81E3F"/>
    <w:rsid w:val="00D92FA4"/>
    <w:rsid w:val="00D97107"/>
    <w:rsid w:val="00DE65EF"/>
    <w:rsid w:val="00E026FD"/>
    <w:rsid w:val="00E15FDB"/>
    <w:rsid w:val="00E24AEA"/>
    <w:rsid w:val="00E307DB"/>
    <w:rsid w:val="00E3150D"/>
    <w:rsid w:val="00E55E2D"/>
    <w:rsid w:val="00EB2549"/>
    <w:rsid w:val="00F445E9"/>
    <w:rsid w:val="00F870AE"/>
    <w:rsid w:val="00FD5E8B"/>
    <w:rsid w:val="00FD6343"/>
    <w:rsid w:val="00FD7875"/>
    <w:rsid w:val="00FE01E7"/>
    <w:rsid w:val="3ECF71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1505A00"/>
  <w15:docId w15:val="{E5DEB41D-01B3-4C84-AED0-CC5C2C8B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spacing w:after="0" w:line="240" w:lineRule="auto"/>
    </w:pPr>
    <w:rPr>
      <w:rFonts w:ascii="Calibri" w:eastAsia="Calibri" w:hAnsi="Calibri"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BodyText">
    <w:name w:val="Body Text"/>
    <w:basedOn w:val="Normal"/>
    <w:link w:val="BodyTextChar"/>
    <w:uiPriority w:val="1"/>
    <w:qFormat/>
    <w:rPr>
      <w:sz w:val="24"/>
      <w:szCs w:val="24"/>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customStyle="1" w:styleId="BodyTextChar">
    <w:name w:val="Body Text Char"/>
    <w:basedOn w:val="DefaultParagraphFont"/>
    <w:link w:val="BodyText"/>
    <w:uiPriority w:val="1"/>
    <w:rPr>
      <w:rFonts w:ascii="Calibri" w:eastAsia="Calibri" w:hAnsi="Calibri" w:cs="Calibri"/>
      <w:sz w:val="24"/>
      <w:szCs w:val="24"/>
      <w:lang w:val="en-US"/>
    </w:rPr>
  </w:style>
  <w:style w:type="paragraph" w:customStyle="1" w:styleId="TableParagraph">
    <w:name w:val="Table Paragraph"/>
    <w:basedOn w:val="Normal"/>
    <w:uiPriority w:val="1"/>
    <w:qFormat/>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val="en-US"/>
    </w:rPr>
  </w:style>
  <w:style w:type="character" w:customStyle="1" w:styleId="HeaderChar">
    <w:name w:val="Header Char"/>
    <w:basedOn w:val="DefaultParagraphFont"/>
    <w:link w:val="Header"/>
    <w:uiPriority w:val="99"/>
    <w:semiHidden/>
    <w:rPr>
      <w:rFonts w:ascii="Calibri" w:eastAsia="Calibri" w:hAnsi="Calibri" w:cs="Calibri"/>
      <w:lang w:val="en-US"/>
    </w:rPr>
  </w:style>
  <w:style w:type="character" w:customStyle="1" w:styleId="FooterChar">
    <w:name w:val="Footer Char"/>
    <w:basedOn w:val="DefaultParagraphFont"/>
    <w:link w:val="Footer"/>
    <w:uiPriority w:val="99"/>
    <w:semiHidden/>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20.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1.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60.png"/><Relationship Id="rId5" Type="http://schemas.openxmlformats.org/officeDocument/2006/relationships/image" Target="media/image5.png"/><Relationship Id="rId15" Type="http://schemas.openxmlformats.org/officeDocument/2006/relationships/image" Target="media/image10.png"/><Relationship Id="rId10" Type="http://schemas.openxmlformats.org/officeDocument/2006/relationships/image" Target="media/image50.png"/><Relationship Id="rId4" Type="http://schemas.openxmlformats.org/officeDocument/2006/relationships/image" Target="media/image4.png"/><Relationship Id="rId9" Type="http://schemas.openxmlformats.org/officeDocument/2006/relationships/image" Target="media/image40.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Ladock Primary School</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Carly Denning</cp:lastModifiedBy>
  <cp:revision>3</cp:revision>
  <cp:lastPrinted>2019-10-10T13:36:00Z</cp:lastPrinted>
  <dcterms:created xsi:type="dcterms:W3CDTF">2019-12-04T16:54:00Z</dcterms:created>
  <dcterms:modified xsi:type="dcterms:W3CDTF">2020-07-22T13:09:00Z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1033-1.6.0.2451</vt:lpwstr>
  </property>
</Properties>
</file>