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21" w:rsidRPr="00E3101E" w:rsidRDefault="0029542D" w:rsidP="003221BC">
      <w:pPr>
        <w:pStyle w:val="Subtitle"/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LADOCK</w:t>
      </w:r>
      <w:r w:rsidR="007F4285">
        <w:rPr>
          <w:rFonts w:ascii="Comic Sans MS" w:hAnsi="Comic Sans MS"/>
          <w:u w:val="single"/>
        </w:rPr>
        <w:t xml:space="preserve"> </w:t>
      </w:r>
      <w:r w:rsidR="00213BC5">
        <w:rPr>
          <w:rFonts w:ascii="Comic Sans MS" w:hAnsi="Comic Sans MS"/>
          <w:u w:val="single"/>
        </w:rPr>
        <w:t>PE CURRICULUM Sept ’18</w:t>
      </w:r>
      <w:r w:rsidR="00FB47C7" w:rsidRPr="005C577D">
        <w:rPr>
          <w:rFonts w:ascii="Comic Sans MS" w:hAnsi="Comic Sans MS"/>
          <w:u w:val="single"/>
        </w:rPr>
        <w:t xml:space="preserve"> – July </w:t>
      </w:r>
      <w:r w:rsidR="00433477" w:rsidRPr="005C577D">
        <w:rPr>
          <w:rFonts w:ascii="Comic Sans MS" w:hAnsi="Comic Sans MS"/>
          <w:u w:val="single"/>
        </w:rPr>
        <w:t>’</w:t>
      </w:r>
      <w:r w:rsidR="00FB47C7" w:rsidRPr="005C577D">
        <w:rPr>
          <w:rFonts w:ascii="Comic Sans MS" w:hAnsi="Comic Sans MS"/>
          <w:u w:val="single"/>
        </w:rPr>
        <w:t>1</w:t>
      </w:r>
      <w:r w:rsidR="00213BC5">
        <w:rPr>
          <w:rFonts w:ascii="Comic Sans MS" w:hAnsi="Comic Sans MS"/>
          <w:u w:val="single"/>
        </w:rPr>
        <w:t>9 v1</w:t>
      </w:r>
    </w:p>
    <w:tbl>
      <w:tblPr>
        <w:tblStyle w:val="TableGrid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258"/>
        <w:gridCol w:w="2258"/>
        <w:gridCol w:w="2259"/>
        <w:gridCol w:w="2258"/>
        <w:gridCol w:w="2258"/>
        <w:gridCol w:w="2259"/>
      </w:tblGrid>
      <w:tr w:rsidR="00F834FD" w:rsidRPr="00E3101E" w:rsidTr="00F834FD">
        <w:trPr>
          <w:trHeight w:val="578"/>
        </w:trPr>
        <w:tc>
          <w:tcPr>
            <w:tcW w:w="183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  <w:shd w:val="clear" w:color="auto" w:fill="CCFF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2258" w:type="dxa"/>
            <w:shd w:val="clear" w:color="auto" w:fill="CCE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259" w:type="dxa"/>
            <w:shd w:val="clear" w:color="auto" w:fill="CCCC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258" w:type="dxa"/>
            <w:shd w:val="clear" w:color="auto" w:fill="CC99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258" w:type="dxa"/>
            <w:shd w:val="clear" w:color="auto" w:fill="CC66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259" w:type="dxa"/>
            <w:shd w:val="clear" w:color="auto" w:fill="CC00FF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29542D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D550C7" w:rsidRDefault="00D550C7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Cuby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29542D" w:rsidRDefault="00D550C7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  <w:p w:rsidR="0029542D" w:rsidRPr="00480290" w:rsidRDefault="0029542D" w:rsidP="0029542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 w:rsidR="00D550C7">
              <w:rPr>
                <w:rFonts w:ascii="Comic Sans MS" w:hAnsi="Comic Sans MS"/>
                <w:sz w:val="18"/>
                <w:szCs w:val="18"/>
              </w:rPr>
              <w:t>/Physical Literacy with equipment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</w:p>
          <w:p w:rsidR="0029542D" w:rsidRPr="00AB0C3D" w:rsidRDefault="0029542D" w:rsidP="0029542D">
            <w:pPr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29542D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Winter &amp; Christmas</w:t>
            </w:r>
          </w:p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4"/>
                <w:szCs w:val="14"/>
              </w:rPr>
              <w:t>PoPE SOW</w:t>
            </w:r>
          </w:p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Pr="00D3258D" w:rsidRDefault="00AC2174" w:rsidP="00AC2174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9" w:type="dxa"/>
            <w:shd w:val="clear" w:color="auto" w:fill="auto"/>
          </w:tcPr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Invasion Games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using a range of previously learnt skills &amp; a range of sports</w:t>
            </w:r>
          </w:p>
          <w:p w:rsidR="0029542D" w:rsidRPr="00E3101E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>EYFS  Games</w:t>
            </w: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42D" w:rsidRPr="00E3101E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 xml:space="preserve">ARENA SOW – </w:t>
            </w:r>
            <w:bookmarkStart w:id="0" w:name="_GoBack"/>
            <w:bookmarkEnd w:id="0"/>
            <w:r w:rsidRPr="00C547EF">
              <w:rPr>
                <w:rFonts w:ascii="Comic Sans MS" w:hAnsi="Comic Sans MS"/>
                <w:i/>
                <w:sz w:val="14"/>
                <w:szCs w:val="14"/>
              </w:rPr>
              <w:t>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Dance</w:t>
            </w:r>
          </w:p>
        </w:tc>
        <w:tc>
          <w:tcPr>
            <w:tcW w:w="2258" w:type="dxa"/>
          </w:tcPr>
          <w:p w:rsidR="00AC2174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 &amp; fielding skills through Cricket/ Rounder’s type activities</w:t>
            </w:r>
          </w:p>
          <w:p w:rsidR="0029542D" w:rsidRPr="00E3101E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S &amp; F</w:t>
            </w:r>
          </w:p>
        </w:tc>
        <w:tc>
          <w:tcPr>
            <w:tcW w:w="2259" w:type="dxa"/>
          </w:tcPr>
          <w:p w:rsidR="0029542D" w:rsidRPr="00E3101E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Sports Day Practice – Quad Kids &amp; Athletic type events.</w:t>
            </w:r>
          </w:p>
        </w:tc>
      </w:tr>
      <w:tr w:rsidR="0029542D" w:rsidRPr="00E3101E" w:rsidTr="00717D4F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29542D" w:rsidRDefault="00D550C7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Cuby </w:t>
            </w:r>
          </w:p>
          <w:p w:rsidR="00D550C7" w:rsidRDefault="00D550C7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EYFS</w:t>
            </w:r>
          </w:p>
          <w:p w:rsidR="0029542D" w:rsidRPr="00480290" w:rsidRDefault="00D550C7" w:rsidP="0029542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C.Denning</w:t>
            </w:r>
            <w:r w:rsidR="0029542D">
              <w:rPr>
                <w:rFonts w:ascii="Comic Sans MS" w:hAnsi="Comic Sans MS"/>
              </w:rPr>
              <w:t xml:space="preserve"> / J.Danks</w:t>
            </w: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Physical Literacy (Run/Jump/Skip/Gallop/Hop/Dodge)</w:t>
            </w:r>
          </w:p>
          <w:p w:rsidR="00AC2174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42D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 AM</w:t>
            </w: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0290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AC2174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42D" w:rsidRPr="00E3101E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 AM</w:t>
            </w:r>
          </w:p>
        </w:tc>
        <w:tc>
          <w:tcPr>
            <w:tcW w:w="2259" w:type="dxa"/>
            <w:shd w:val="clear" w:color="auto" w:fill="auto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9542D" w:rsidRPr="00C547EF" w:rsidRDefault="0029542D" w:rsidP="0029542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Gymnastics</w:t>
            </w:r>
          </w:p>
          <w:p w:rsidR="0029542D" w:rsidRPr="003E2C43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</w:p>
          <w:p w:rsidR="0029542D" w:rsidRPr="00C547EF" w:rsidRDefault="0029542D" w:rsidP="0029542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8" w:type="dxa"/>
          </w:tcPr>
          <w:p w:rsidR="0029542D" w:rsidRPr="00E3101E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</w:t>
            </w:r>
          </w:p>
        </w:tc>
        <w:tc>
          <w:tcPr>
            <w:tcW w:w="2259" w:type="dxa"/>
          </w:tcPr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 through Tennis/Badminton</w:t>
            </w:r>
          </w:p>
          <w:p w:rsidR="0029542D" w:rsidRDefault="0029542D" w:rsidP="0029542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KS1 Net &amp; Wall</w:t>
            </w:r>
          </w:p>
        </w:tc>
      </w:tr>
      <w:tr w:rsidR="00D550C7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Keyne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 1 / 2</w:t>
            </w:r>
          </w:p>
          <w:p w:rsidR="00D550C7" w:rsidRPr="00480290" w:rsidRDefault="00D550C7" w:rsidP="00D550C7">
            <w:pPr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D550C7" w:rsidRDefault="00D550C7" w:rsidP="00D550C7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8" w:type="dxa"/>
          </w:tcPr>
          <w:p w:rsidR="00D550C7" w:rsidRDefault="00D550C7" w:rsidP="00D550C7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9" w:type="dxa"/>
            <w:shd w:val="clear" w:color="auto" w:fill="auto"/>
          </w:tcPr>
          <w:p w:rsidR="00D550C7" w:rsidRDefault="00D550C7" w:rsidP="00D550C7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 (</w:t>
            </w:r>
            <w:r>
              <w:rPr>
                <w:rFonts w:ascii="Comic Sans MS" w:hAnsi="Comic Sans MS"/>
                <w:i/>
                <w:sz w:val="18"/>
                <w:szCs w:val="18"/>
              </w:rPr>
              <w:t>Sports hall Athletics / Quad Kids)</w:t>
            </w:r>
          </w:p>
          <w:p w:rsidR="00D550C7" w:rsidRPr="00E3101E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D550C7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550C7" w:rsidRPr="00E3101E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Dance</w:t>
            </w:r>
          </w:p>
        </w:tc>
        <w:tc>
          <w:tcPr>
            <w:tcW w:w="2258" w:type="dxa"/>
          </w:tcPr>
          <w:p w:rsidR="00D550C7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Invasion Games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using a range of previously learnt skills &amp; a range of sports</w:t>
            </w:r>
          </w:p>
          <w:p w:rsidR="00D550C7" w:rsidRPr="00E3101E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>KS1 Games</w:t>
            </w:r>
            <w:r w:rsidRPr="00E3101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59" w:type="dxa"/>
          </w:tcPr>
          <w:p w:rsidR="00D550C7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 &amp; fielding skills through Cricket/ Rounder’s type activities</w:t>
            </w:r>
          </w:p>
          <w:p w:rsidR="00D550C7" w:rsidRPr="00E3101E" w:rsidRDefault="00D550C7" w:rsidP="00D550C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S &amp; F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Keyne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1 / 2</w:t>
            </w:r>
          </w:p>
          <w:p w:rsidR="000A12BD" w:rsidRPr="00480290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Beth</w:t>
            </w:r>
            <w:r w:rsidR="00BE7D0C">
              <w:rPr>
                <w:rFonts w:ascii="Comic Sans MS" w:hAnsi="Comic Sans MS"/>
              </w:rPr>
              <w:t xml:space="preserve"> / J.Danks</w:t>
            </w: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Physical Literacy (Run/Jump/Skip/Gallop/Hop/Dodge)</w:t>
            </w:r>
          </w:p>
          <w:p w:rsidR="00AC2174" w:rsidRDefault="00AC2174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Default="00AC2174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 AM</w:t>
            </w: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0290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F834FD" w:rsidRPr="00480290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Default="00F834FD" w:rsidP="00F834F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F834F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C2174" w:rsidRPr="00E3101E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 AM</w:t>
            </w:r>
          </w:p>
        </w:tc>
        <w:tc>
          <w:tcPr>
            <w:tcW w:w="2259" w:type="dxa"/>
            <w:shd w:val="clear" w:color="auto" w:fill="auto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Pr="00C547EF" w:rsidRDefault="00F834FD" w:rsidP="00F834F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 KS1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Gymnastics</w:t>
            </w:r>
          </w:p>
          <w:p w:rsidR="00F834FD" w:rsidRPr="003E2C43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>Multi-skills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</w:p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77724">
              <w:rPr>
                <w:rFonts w:ascii="Comic Sans MS" w:hAnsi="Comic Sans MS"/>
                <w:sz w:val="18"/>
                <w:szCs w:val="18"/>
              </w:rPr>
              <w:t xml:space="preserve">(Throwing/catching / rolling / dribbling – hands &amp; feet) </w:t>
            </w:r>
          </w:p>
          <w:p w:rsidR="00F834FD" w:rsidRPr="00C547EF" w:rsidRDefault="00F834FD" w:rsidP="00F834FD">
            <w:pPr>
              <w:jc w:val="center"/>
              <w:rPr>
                <w:rFonts w:ascii="Comic Sans MS" w:hAnsi="Comic Sans MS"/>
                <w:i/>
                <w:sz w:val="14"/>
                <w:szCs w:val="14"/>
              </w:rPr>
            </w:pP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E3101E">
              <w:rPr>
                <w:rFonts w:ascii="Comic Sans MS" w:hAnsi="Comic Sans MS"/>
                <w:sz w:val="18"/>
                <w:szCs w:val="18"/>
              </w:rPr>
              <w:t xml:space="preserve">Athletic </w:t>
            </w:r>
            <w:r>
              <w:rPr>
                <w:rFonts w:ascii="Comic Sans MS" w:hAnsi="Comic Sans MS"/>
                <w:sz w:val="18"/>
                <w:szCs w:val="18"/>
              </w:rPr>
              <w:t>skills through running, jumping &amp; throwing</w:t>
            </w:r>
          </w:p>
        </w:tc>
        <w:tc>
          <w:tcPr>
            <w:tcW w:w="2259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Net &amp; Wall skills through Tennis/Badminton</w:t>
            </w:r>
          </w:p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547EF">
              <w:rPr>
                <w:rFonts w:ascii="Comic Sans MS" w:hAnsi="Comic Sans MS"/>
                <w:i/>
                <w:sz w:val="14"/>
                <w:szCs w:val="14"/>
              </w:rPr>
              <w:t>ARENA SOW –</w:t>
            </w:r>
            <w:r>
              <w:rPr>
                <w:rFonts w:ascii="Comic Sans MS" w:hAnsi="Comic Sans MS"/>
                <w:i/>
                <w:sz w:val="14"/>
                <w:szCs w:val="14"/>
              </w:rPr>
              <w:t xml:space="preserve"> KS1 Net &amp; Wall</w:t>
            </w:r>
          </w:p>
        </w:tc>
      </w:tr>
      <w:tr w:rsidR="00BE7D0C" w:rsidRPr="00E3101E" w:rsidTr="00F834FD">
        <w:trPr>
          <w:trHeight w:val="1254"/>
        </w:trPr>
        <w:tc>
          <w:tcPr>
            <w:tcW w:w="1838" w:type="dxa"/>
            <w:shd w:val="clear" w:color="auto" w:fill="FFFF99"/>
          </w:tcPr>
          <w:p w:rsidR="00D550C7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Ladoca</w:t>
            </w:r>
          </w:p>
          <w:p w:rsidR="00BE7D0C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  <w:r w:rsidR="00BE7D0C">
              <w:rPr>
                <w:rFonts w:ascii="Comic Sans MS" w:hAnsi="Comic Sans MS"/>
              </w:rPr>
              <w:t xml:space="preserve"> </w:t>
            </w:r>
          </w:p>
          <w:p w:rsidR="00BE7D0C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Years </w:t>
            </w:r>
            <w:r w:rsidR="00BE7D0C"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 / 4</w:t>
            </w:r>
          </w:p>
          <w:p w:rsidR="00BE7D0C" w:rsidRPr="00480290" w:rsidRDefault="00BE7D0C" w:rsidP="00BE7D0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BE7D0C" w:rsidRDefault="00BE7D0C" w:rsidP="00BE7D0C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8" w:type="dxa"/>
          </w:tcPr>
          <w:p w:rsidR="00BE7D0C" w:rsidRDefault="00BE7D0C" w:rsidP="00BE7D0C">
            <w:pPr>
              <w:jc w:val="center"/>
            </w:pPr>
            <w:r w:rsidRPr="00A273A6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9" w:type="dxa"/>
            <w:shd w:val="clear" w:color="auto" w:fill="auto"/>
          </w:tcPr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HRF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BE7D0C" w:rsidRPr="0043137B" w:rsidRDefault="00BE7D0C" w:rsidP="00BE7D0C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258" w:type="dxa"/>
          </w:tcPr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 – Rounders/Cricket</w:t>
            </w:r>
          </w:p>
        </w:tc>
        <w:tc>
          <w:tcPr>
            <w:tcW w:w="2258" w:type="dxa"/>
          </w:tcPr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BE7D0C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BE7D0C" w:rsidRPr="00E3101E" w:rsidRDefault="00BE7D0C" w:rsidP="00BE7D0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</w:tr>
      <w:tr w:rsidR="00F834F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99"/>
          </w:tcPr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Ladoca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3 / 4</w:t>
            </w:r>
          </w:p>
          <w:p w:rsidR="00F834FD" w:rsidRPr="00480290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A.Cornish </w:t>
            </w:r>
            <w:r w:rsidR="00BE7D0C">
              <w:rPr>
                <w:rFonts w:ascii="Comic Sans MS" w:hAnsi="Comic Sans MS"/>
              </w:rPr>
              <w:t>/ J.Danks</w:t>
            </w:r>
          </w:p>
        </w:tc>
        <w:tc>
          <w:tcPr>
            <w:tcW w:w="2258" w:type="dxa"/>
          </w:tcPr>
          <w:p w:rsidR="0043137B" w:rsidRDefault="0043137B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Netball / Basketball / Tag Rugby</w:t>
            </w:r>
          </w:p>
          <w:p w:rsidR="00AC2174" w:rsidRDefault="00AC2174" w:rsidP="0043137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834FD" w:rsidRDefault="00AC217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 AM</w:t>
            </w:r>
          </w:p>
        </w:tc>
        <w:tc>
          <w:tcPr>
            <w:tcW w:w="2258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AC2174" w:rsidRDefault="00AC217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Pr="00E3101E" w:rsidRDefault="00AC2174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Thursday AM</w:t>
            </w:r>
          </w:p>
        </w:tc>
        <w:tc>
          <w:tcPr>
            <w:tcW w:w="2259" w:type="dxa"/>
            <w:shd w:val="clear" w:color="auto" w:fill="auto"/>
          </w:tcPr>
          <w:p w:rsidR="00F834FD" w:rsidRPr="003E2C43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 &amp; Orienteering</w:t>
            </w:r>
          </w:p>
        </w:tc>
        <w:tc>
          <w:tcPr>
            <w:tcW w:w="2258" w:type="dxa"/>
          </w:tcPr>
          <w:p w:rsidR="00F834FD" w:rsidRPr="00E3101E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</w:t>
            </w:r>
            <w:r w:rsidR="0043137B">
              <w:rPr>
                <w:rFonts w:ascii="Comic Sans MS" w:hAnsi="Comic Sans MS"/>
                <w:sz w:val="18"/>
                <w:szCs w:val="18"/>
              </w:rPr>
              <w:t xml:space="preserve"> Skills /Quad Kids</w:t>
            </w:r>
          </w:p>
        </w:tc>
        <w:tc>
          <w:tcPr>
            <w:tcW w:w="2259" w:type="dxa"/>
          </w:tcPr>
          <w:p w:rsidR="00F834FD" w:rsidRDefault="00F834FD" w:rsidP="00F834F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– Cricket</w:t>
            </w:r>
          </w:p>
        </w:tc>
      </w:tr>
      <w:tr w:rsidR="000A12BD" w:rsidRPr="00E3101E" w:rsidTr="00F834FD">
        <w:trPr>
          <w:trHeight w:val="1254"/>
        </w:trPr>
        <w:tc>
          <w:tcPr>
            <w:tcW w:w="1838" w:type="dxa"/>
            <w:shd w:val="clear" w:color="auto" w:fill="FFFF66"/>
          </w:tcPr>
          <w:p w:rsidR="00D550C7" w:rsidRDefault="00D550C7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Blaise</w:t>
            </w:r>
          </w:p>
          <w:p w:rsidR="000A12BD" w:rsidRDefault="00BE7D0C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6C4232" w:rsidRDefault="00D550C7" w:rsidP="000A12B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5 /</w:t>
            </w:r>
            <w:r w:rsidR="006C4232" w:rsidRPr="00DD5708">
              <w:rPr>
                <w:rFonts w:ascii="Comic Sans MS" w:hAnsi="Comic Sans MS"/>
              </w:rPr>
              <w:t xml:space="preserve"> 6</w:t>
            </w:r>
          </w:p>
          <w:p w:rsidR="006C4232" w:rsidRPr="00DD5708" w:rsidRDefault="006C4232" w:rsidP="000A12B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Multi-skills/Training Types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  <w:p w:rsidR="00AC2174" w:rsidRDefault="00AC2174" w:rsidP="000A12BD">
            <w:pPr>
              <w:jc w:val="center"/>
              <w:rPr>
                <w:rFonts w:ascii="Comic Sans MS" w:hAnsi="Comic Sans MS"/>
                <w:i/>
                <w:sz w:val="18"/>
                <w:szCs w:val="18"/>
              </w:rPr>
            </w:pPr>
          </w:p>
          <w:p w:rsidR="000A12BD" w:rsidRPr="00D051FC" w:rsidRDefault="000A12BD" w:rsidP="000A12BD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Football / Hockey</w:t>
            </w:r>
          </w:p>
          <w:p w:rsidR="00AC2174" w:rsidRDefault="00AC2174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auto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58" w:type="dxa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Skills – Cricket / Rounders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HRF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3137B">
              <w:rPr>
                <w:rFonts w:ascii="Comic Sans MS" w:hAnsi="Comic Sans MS"/>
                <w:i/>
                <w:sz w:val="18"/>
                <w:szCs w:val="18"/>
              </w:rPr>
              <w:t>(PoPE SOW)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9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Net &amp; Wall Skills – 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Tennis/ Badminton</w:t>
            </w:r>
          </w:p>
        </w:tc>
      </w:tr>
      <w:tr w:rsidR="000A12BD" w:rsidRPr="00E3101E" w:rsidTr="00F834FD">
        <w:trPr>
          <w:trHeight w:val="1254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FFFF66"/>
          </w:tcPr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Blaise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teacher</w:t>
            </w:r>
          </w:p>
          <w:p w:rsidR="00D550C7" w:rsidRDefault="00D550C7" w:rsidP="00D550C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Years 5 /</w:t>
            </w:r>
            <w:r w:rsidRPr="00DD5708">
              <w:rPr>
                <w:rFonts w:ascii="Comic Sans MS" w:hAnsi="Comic Sans MS"/>
              </w:rPr>
              <w:t xml:space="preserve"> 6</w:t>
            </w:r>
          </w:p>
          <w:p w:rsidR="000A12BD" w:rsidRPr="00DD5708" w:rsidRDefault="00D550C7" w:rsidP="00BE7D0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C. Stoyles </w:t>
            </w:r>
            <w:r w:rsidR="00BE7D0C">
              <w:rPr>
                <w:rFonts w:ascii="Comic Sans MS" w:hAnsi="Comic Sans MS"/>
              </w:rPr>
              <w:t>/ J.Danks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Invasion Games – Netball / Basketball / Tag Rugby</w:t>
            </w:r>
          </w:p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A12BD" w:rsidRDefault="00AC2174" w:rsidP="00AC217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 AM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80290">
              <w:rPr>
                <w:rFonts w:ascii="Comic Sans MS" w:hAnsi="Comic Sans MS"/>
                <w:sz w:val="18"/>
                <w:szCs w:val="18"/>
              </w:rPr>
              <w:t>Dance</w:t>
            </w:r>
          </w:p>
          <w:p w:rsidR="00AC2174" w:rsidRDefault="00AC2174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AC2174" w:rsidRDefault="00AC2174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A12BD" w:rsidRPr="00E3101E" w:rsidRDefault="00AC2174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Wednesday AM</w:t>
            </w:r>
          </w:p>
        </w:tc>
        <w:tc>
          <w:tcPr>
            <w:tcW w:w="2259" w:type="dxa"/>
            <w:shd w:val="clear" w:color="auto" w:fill="auto"/>
          </w:tcPr>
          <w:p w:rsidR="000A12BD" w:rsidRPr="003E2C43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</w:p>
        </w:tc>
        <w:tc>
          <w:tcPr>
            <w:tcW w:w="2258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 – Team Building / Orienteering</w:t>
            </w:r>
          </w:p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58" w:type="dxa"/>
          </w:tcPr>
          <w:p w:rsidR="000A12BD" w:rsidRPr="00E3101E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Skills /Quad Kids</w:t>
            </w:r>
          </w:p>
        </w:tc>
        <w:tc>
          <w:tcPr>
            <w:tcW w:w="2259" w:type="dxa"/>
          </w:tcPr>
          <w:p w:rsidR="000A12BD" w:rsidRDefault="000A12BD" w:rsidP="000A12B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Striking &amp; Fielding – Cricket / Rounders</w:t>
            </w:r>
          </w:p>
        </w:tc>
      </w:tr>
    </w:tbl>
    <w:p w:rsidR="00077724" w:rsidRPr="00F834FD" w:rsidRDefault="00F834FD" w:rsidP="00F834FD">
      <w:pPr>
        <w:jc w:val="center"/>
        <w:rPr>
          <w:rFonts w:ascii="Comic Sans MS" w:hAnsi="Comic Sans MS"/>
          <w:sz w:val="20"/>
          <w:szCs w:val="20"/>
        </w:rPr>
      </w:pPr>
      <w:r w:rsidRPr="00573D02">
        <w:rPr>
          <w:rFonts w:ascii="Comic Sans MS" w:hAnsi="Comic Sans MS"/>
          <w:sz w:val="20"/>
          <w:szCs w:val="20"/>
        </w:rPr>
        <w:t xml:space="preserve"> </w:t>
      </w:r>
      <w:r w:rsidR="00704563" w:rsidRPr="00573D02">
        <w:rPr>
          <w:rFonts w:ascii="Comic Sans MS" w:hAnsi="Comic Sans MS"/>
          <w:sz w:val="20"/>
          <w:szCs w:val="20"/>
        </w:rPr>
        <w:t xml:space="preserve">This document maps out the PE units that are taught throughout the year, although the order </w:t>
      </w:r>
      <w:r w:rsidR="00573D02" w:rsidRPr="00573D02">
        <w:rPr>
          <w:rFonts w:ascii="Comic Sans MS" w:hAnsi="Comic Sans MS"/>
          <w:sz w:val="20"/>
          <w:szCs w:val="20"/>
        </w:rPr>
        <w:t xml:space="preserve">of activities </w:t>
      </w:r>
      <w:r w:rsidR="00704563" w:rsidRPr="00573D02">
        <w:rPr>
          <w:rFonts w:ascii="Comic Sans MS" w:hAnsi="Comic Sans MS"/>
          <w:sz w:val="20"/>
          <w:szCs w:val="20"/>
        </w:rPr>
        <w:t>may at times change</w:t>
      </w:r>
      <w:r w:rsidR="00573D02" w:rsidRPr="00573D02">
        <w:rPr>
          <w:rFonts w:ascii="Comic Sans MS" w:hAnsi="Comic Sans MS"/>
          <w:sz w:val="20"/>
          <w:szCs w:val="20"/>
        </w:rPr>
        <w:t xml:space="preserve"> due to facilities and availability</w:t>
      </w:r>
      <w:r w:rsidR="00AC2174">
        <w:rPr>
          <w:rFonts w:ascii="Comic Sans MS" w:hAnsi="Comic Sans MS"/>
          <w:sz w:val="20"/>
          <w:szCs w:val="20"/>
        </w:rPr>
        <w:t>, for example, PE FOR Keyne &amp; Ladoca will be on a Thursday AMfor the Autumn Term but will move to a Wednesday after Christmas for the rest of the year.</w:t>
      </w:r>
      <w:r w:rsidR="00704563" w:rsidRPr="00573D02">
        <w:rPr>
          <w:rFonts w:ascii="Comic Sans MS" w:hAnsi="Comic Sans MS"/>
          <w:sz w:val="20"/>
          <w:szCs w:val="20"/>
        </w:rPr>
        <w:t xml:space="preserve">  </w:t>
      </w:r>
    </w:p>
    <w:sectPr w:rsidR="00077724" w:rsidRPr="00F834FD" w:rsidSect="003E29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3A" w:rsidRDefault="0090093A" w:rsidP="0090093A">
      <w:pPr>
        <w:spacing w:after="0" w:line="240" w:lineRule="auto"/>
      </w:pPr>
      <w:r>
        <w:separator/>
      </w:r>
    </w:p>
  </w:endnote>
  <w:end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3A" w:rsidRDefault="0090093A" w:rsidP="0090093A">
      <w:pPr>
        <w:spacing w:after="0" w:line="240" w:lineRule="auto"/>
      </w:pPr>
      <w:r>
        <w:separator/>
      </w:r>
    </w:p>
  </w:footnote>
  <w:footnote w:type="continuationSeparator" w:id="0">
    <w:p w:rsidR="0090093A" w:rsidRDefault="0090093A" w:rsidP="00900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34"/>
    <w:rsid w:val="00022CCE"/>
    <w:rsid w:val="00045521"/>
    <w:rsid w:val="000529C8"/>
    <w:rsid w:val="00077724"/>
    <w:rsid w:val="000A12BD"/>
    <w:rsid w:val="000E7884"/>
    <w:rsid w:val="00136628"/>
    <w:rsid w:val="001A6818"/>
    <w:rsid w:val="00213BC5"/>
    <w:rsid w:val="0029542D"/>
    <w:rsid w:val="002C6832"/>
    <w:rsid w:val="002D33B4"/>
    <w:rsid w:val="00310FCD"/>
    <w:rsid w:val="003221BC"/>
    <w:rsid w:val="0037368E"/>
    <w:rsid w:val="003E2934"/>
    <w:rsid w:val="003E2C43"/>
    <w:rsid w:val="003F54B9"/>
    <w:rsid w:val="00423CBF"/>
    <w:rsid w:val="0043137B"/>
    <w:rsid w:val="00433477"/>
    <w:rsid w:val="00480290"/>
    <w:rsid w:val="00573D02"/>
    <w:rsid w:val="00585002"/>
    <w:rsid w:val="005C577D"/>
    <w:rsid w:val="00601FCE"/>
    <w:rsid w:val="00662FDD"/>
    <w:rsid w:val="00671F31"/>
    <w:rsid w:val="006A13CB"/>
    <w:rsid w:val="006C4232"/>
    <w:rsid w:val="006E7E4F"/>
    <w:rsid w:val="006F5F0A"/>
    <w:rsid w:val="00704563"/>
    <w:rsid w:val="00711528"/>
    <w:rsid w:val="00715141"/>
    <w:rsid w:val="007315E0"/>
    <w:rsid w:val="00757856"/>
    <w:rsid w:val="007774ED"/>
    <w:rsid w:val="00796A0D"/>
    <w:rsid w:val="007B64FA"/>
    <w:rsid w:val="007F4285"/>
    <w:rsid w:val="008B148E"/>
    <w:rsid w:val="0090093A"/>
    <w:rsid w:val="00996821"/>
    <w:rsid w:val="009E5AB3"/>
    <w:rsid w:val="009F77D1"/>
    <w:rsid w:val="00A34F3A"/>
    <w:rsid w:val="00A52B86"/>
    <w:rsid w:val="00A80612"/>
    <w:rsid w:val="00AB0C3D"/>
    <w:rsid w:val="00AC2174"/>
    <w:rsid w:val="00B02F35"/>
    <w:rsid w:val="00B120DF"/>
    <w:rsid w:val="00B41C48"/>
    <w:rsid w:val="00B81270"/>
    <w:rsid w:val="00BE7D0C"/>
    <w:rsid w:val="00C101BA"/>
    <w:rsid w:val="00C37CC4"/>
    <w:rsid w:val="00C547EF"/>
    <w:rsid w:val="00C81D06"/>
    <w:rsid w:val="00CF04DE"/>
    <w:rsid w:val="00D051FC"/>
    <w:rsid w:val="00D3258D"/>
    <w:rsid w:val="00D550C7"/>
    <w:rsid w:val="00D70657"/>
    <w:rsid w:val="00E3101E"/>
    <w:rsid w:val="00E5660C"/>
    <w:rsid w:val="00EF3363"/>
    <w:rsid w:val="00F52AC2"/>
    <w:rsid w:val="00F7581E"/>
    <w:rsid w:val="00F834FD"/>
    <w:rsid w:val="00F93854"/>
    <w:rsid w:val="00F97CB8"/>
    <w:rsid w:val="00FA7136"/>
    <w:rsid w:val="00FB0D9A"/>
    <w:rsid w:val="00FB4208"/>
    <w:rsid w:val="00FB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FEF82-DAB3-4C20-AD92-8F8C354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5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7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577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3A"/>
  </w:style>
  <w:style w:type="paragraph" w:styleId="Footer">
    <w:name w:val="footer"/>
    <w:basedOn w:val="Normal"/>
    <w:link w:val="FooterChar"/>
    <w:uiPriority w:val="99"/>
    <w:unhideWhenUsed/>
    <w:rsid w:val="00900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Carly Denning</cp:lastModifiedBy>
  <cp:revision>2</cp:revision>
  <cp:lastPrinted>2017-07-18T07:58:00Z</cp:lastPrinted>
  <dcterms:created xsi:type="dcterms:W3CDTF">2018-07-25T10:18:00Z</dcterms:created>
  <dcterms:modified xsi:type="dcterms:W3CDTF">2018-07-25T10:18:00Z</dcterms:modified>
</cp:coreProperties>
</file>